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EFBB" w14:textId="77777777" w:rsidR="008C2CEA" w:rsidRPr="00422C64" w:rsidRDefault="0054281A" w:rsidP="001740C8">
      <w:pPr>
        <w:spacing w:after="240"/>
        <w:jc w:val="center"/>
        <w:rPr>
          <w:rFonts w:asciiTheme="minorHAnsi" w:hAnsiTheme="minorHAnsi" w:cstheme="minorHAnsi"/>
          <w:b/>
          <w:sz w:val="22"/>
          <w:szCs w:val="22"/>
        </w:rPr>
      </w:pPr>
      <w:r w:rsidRPr="00422C64">
        <w:rPr>
          <w:rFonts w:asciiTheme="minorHAnsi" w:hAnsiTheme="minorHAnsi" w:cstheme="minorHAnsi"/>
          <w:b/>
          <w:noProof/>
          <w:sz w:val="22"/>
          <w:szCs w:val="22"/>
          <w:lang w:eastAsia="en-GB"/>
        </w:rPr>
        <w:drawing>
          <wp:anchor distT="0" distB="0" distL="114300" distR="114300" simplePos="0" relativeHeight="251658240" behindDoc="1" locked="0" layoutInCell="1" allowOverlap="1" wp14:anchorId="667E8822" wp14:editId="1F395EB0">
            <wp:simplePos x="0" y="0"/>
            <wp:positionH relativeFrom="column">
              <wp:posOffset>4476750</wp:posOffset>
            </wp:positionH>
            <wp:positionV relativeFrom="page">
              <wp:posOffset>266700</wp:posOffset>
            </wp:positionV>
            <wp:extent cx="1790700" cy="652877"/>
            <wp:effectExtent l="0" t="0" r="0" b="0"/>
            <wp:wrapNone/>
            <wp:docPr id="1" name="Picture 1" descr="bl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_l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9087" cy="652289"/>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0" w:rsidRPr="00422C64">
        <w:rPr>
          <w:rFonts w:asciiTheme="minorHAnsi" w:hAnsiTheme="minorHAnsi" w:cstheme="minorHAnsi"/>
          <w:b/>
          <w:sz w:val="22"/>
          <w:szCs w:val="22"/>
        </w:rPr>
        <w:t xml:space="preserve"> </w:t>
      </w:r>
    </w:p>
    <w:p w14:paraId="143A0AA3" w14:textId="77777777" w:rsidR="008C2CEA" w:rsidRPr="00422C64" w:rsidRDefault="008C2CEA" w:rsidP="001740C8">
      <w:pPr>
        <w:spacing w:after="240"/>
        <w:jc w:val="center"/>
        <w:rPr>
          <w:rFonts w:asciiTheme="minorHAnsi" w:hAnsiTheme="minorHAnsi" w:cstheme="minorHAnsi"/>
          <w:b/>
          <w:sz w:val="22"/>
          <w:szCs w:val="22"/>
        </w:rPr>
      </w:pPr>
    </w:p>
    <w:p w14:paraId="1777FB6C" w14:textId="706A85DF" w:rsidR="007F6B6F" w:rsidRPr="00422C64" w:rsidRDefault="00E24980" w:rsidP="001740C8">
      <w:pPr>
        <w:spacing w:after="240"/>
        <w:jc w:val="center"/>
        <w:rPr>
          <w:rFonts w:asciiTheme="minorHAnsi" w:hAnsiTheme="minorHAnsi" w:cstheme="minorHAnsi"/>
          <w:b/>
          <w:sz w:val="22"/>
          <w:szCs w:val="22"/>
        </w:rPr>
      </w:pPr>
      <w:r w:rsidRPr="00422C64">
        <w:rPr>
          <w:rFonts w:asciiTheme="minorHAnsi" w:hAnsiTheme="minorHAnsi" w:cstheme="minorHAnsi"/>
          <w:b/>
          <w:sz w:val="22"/>
          <w:szCs w:val="22"/>
        </w:rPr>
        <w:t>PARTICIPANT INFORMATION SHEET</w:t>
      </w:r>
      <w:r w:rsidR="00F8086F">
        <w:rPr>
          <w:rFonts w:asciiTheme="minorHAnsi" w:hAnsiTheme="minorHAnsi" w:cstheme="minorHAnsi"/>
          <w:b/>
          <w:sz w:val="22"/>
          <w:szCs w:val="22"/>
        </w:rPr>
        <w:t xml:space="preserve"> – PEOPLE LIVING WITH COPD</w:t>
      </w:r>
    </w:p>
    <w:p w14:paraId="4CD04D34" w14:textId="77777777" w:rsidR="001740C8" w:rsidRPr="00422C64" w:rsidRDefault="001740C8" w:rsidP="001740C8">
      <w:pPr>
        <w:spacing w:after="240"/>
        <w:jc w:val="center"/>
        <w:rPr>
          <w:rFonts w:asciiTheme="minorHAnsi" w:hAnsiTheme="minorHAnsi" w:cstheme="minorHAnsi"/>
          <w:b/>
          <w:sz w:val="22"/>
          <w:szCs w:val="22"/>
        </w:rPr>
      </w:pPr>
    </w:p>
    <w:p w14:paraId="16111BB6" w14:textId="77777777" w:rsidR="00F8086F" w:rsidRPr="00F8086F" w:rsidRDefault="00E24980" w:rsidP="00F8086F">
      <w:pPr>
        <w:spacing w:before="240" w:line="480" w:lineRule="auto"/>
        <w:rPr>
          <w:rFonts w:asciiTheme="minorHAnsi" w:hAnsiTheme="minorHAnsi" w:cstheme="minorHAnsi"/>
          <w:b/>
          <w:sz w:val="22"/>
          <w:szCs w:val="22"/>
        </w:rPr>
      </w:pPr>
      <w:r w:rsidRPr="00422C64">
        <w:rPr>
          <w:rFonts w:asciiTheme="minorHAnsi" w:hAnsiTheme="minorHAnsi" w:cstheme="minorHAnsi"/>
          <w:b/>
          <w:sz w:val="22"/>
          <w:szCs w:val="22"/>
        </w:rPr>
        <w:t>Study title</w:t>
      </w:r>
      <w:r w:rsidR="00374400" w:rsidRPr="00422C64">
        <w:rPr>
          <w:rFonts w:asciiTheme="minorHAnsi" w:hAnsiTheme="minorHAnsi" w:cstheme="minorHAnsi"/>
          <w:b/>
          <w:sz w:val="22"/>
          <w:szCs w:val="22"/>
        </w:rPr>
        <w:t xml:space="preserve">: </w:t>
      </w:r>
      <w:bookmarkStart w:id="0" w:name="_Hlk140504637"/>
      <w:r w:rsidR="00F8086F" w:rsidRPr="00F8086F">
        <w:rPr>
          <w:rFonts w:asciiTheme="minorHAnsi" w:hAnsiTheme="minorHAnsi" w:cstheme="minorHAnsi"/>
          <w:sz w:val="22"/>
          <w:szCs w:val="22"/>
        </w:rPr>
        <w:t>Co-design of a very brief behavioural change approach to assist healthcare professionals discuss pulmonary rehabilitation with people with COPD</w:t>
      </w:r>
      <w:r w:rsidR="00F8086F" w:rsidRPr="00F8086F">
        <w:rPr>
          <w:rFonts w:asciiTheme="minorHAnsi" w:hAnsiTheme="minorHAnsi" w:cstheme="minorHAnsi"/>
          <w:b/>
          <w:sz w:val="22"/>
          <w:szCs w:val="22"/>
        </w:rPr>
        <w:t xml:space="preserve"> </w:t>
      </w:r>
    </w:p>
    <w:bookmarkEnd w:id="0"/>
    <w:p w14:paraId="527C5BC6" w14:textId="11725598" w:rsidR="00E24980" w:rsidRPr="00422C64" w:rsidRDefault="00E24980"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Invitation Paragraph</w:t>
      </w:r>
      <w:r w:rsidR="00374400" w:rsidRPr="00422C64">
        <w:rPr>
          <w:rFonts w:asciiTheme="minorHAnsi" w:hAnsiTheme="minorHAnsi" w:cstheme="minorHAnsi"/>
          <w:b/>
          <w:sz w:val="22"/>
          <w:szCs w:val="22"/>
        </w:rPr>
        <w:t xml:space="preserve">:  </w:t>
      </w:r>
      <w:r w:rsidR="00374400" w:rsidRPr="00422C64">
        <w:rPr>
          <w:rFonts w:asciiTheme="minorHAnsi" w:hAnsiTheme="minorHAnsi" w:cstheme="minorHAnsi"/>
          <w:sz w:val="22"/>
          <w:szCs w:val="22"/>
        </w:rPr>
        <w:t xml:space="preserve">You are being asked to take part in a research study. Before you decide, it is important for you to understand why the research is being done and what it will involve. Please take time to read the following information carefully and discuss it with others if you </w:t>
      </w:r>
      <w:r w:rsidR="00374400" w:rsidRPr="0015007D">
        <w:rPr>
          <w:rFonts w:asciiTheme="minorHAnsi" w:hAnsiTheme="minorHAnsi" w:cstheme="minorHAnsi"/>
          <w:sz w:val="22"/>
          <w:szCs w:val="22"/>
        </w:rPr>
        <w:t xml:space="preserve">wish. </w:t>
      </w:r>
      <w:r w:rsidR="008F2A83" w:rsidRPr="0015007D">
        <w:rPr>
          <w:rFonts w:asciiTheme="minorHAnsi" w:hAnsiTheme="minorHAnsi" w:cstheme="minorHAnsi"/>
          <w:sz w:val="22"/>
          <w:szCs w:val="22"/>
        </w:rPr>
        <w:t>Please</w:t>
      </w:r>
      <w:r w:rsidR="00422C64" w:rsidRPr="0015007D">
        <w:rPr>
          <w:rFonts w:asciiTheme="minorHAnsi" w:hAnsiTheme="minorHAnsi" w:cstheme="minorHAnsi"/>
          <w:sz w:val="22"/>
          <w:szCs w:val="22"/>
        </w:rPr>
        <w:t xml:space="preserve"> get in touch</w:t>
      </w:r>
      <w:r w:rsidR="00374400" w:rsidRPr="0015007D">
        <w:rPr>
          <w:rFonts w:asciiTheme="minorHAnsi" w:hAnsiTheme="minorHAnsi" w:cstheme="minorHAnsi"/>
          <w:sz w:val="22"/>
          <w:szCs w:val="22"/>
        </w:rPr>
        <w:t xml:space="preserve"> if there</w:t>
      </w:r>
      <w:r w:rsidR="00374400" w:rsidRPr="00422C64">
        <w:rPr>
          <w:rFonts w:asciiTheme="minorHAnsi" w:hAnsiTheme="minorHAnsi" w:cstheme="minorHAnsi"/>
          <w:sz w:val="22"/>
          <w:szCs w:val="22"/>
        </w:rPr>
        <w:t xml:space="preserve"> is anything that is not clear or if you would like more information</w:t>
      </w:r>
      <w:r w:rsidR="0015007D">
        <w:rPr>
          <w:rFonts w:asciiTheme="minorHAnsi" w:hAnsiTheme="minorHAnsi" w:cstheme="minorHAnsi"/>
          <w:sz w:val="22"/>
          <w:szCs w:val="22"/>
        </w:rPr>
        <w:t xml:space="preserve"> </w:t>
      </w:r>
      <w:r w:rsidR="00C35F23">
        <w:rPr>
          <w:rFonts w:asciiTheme="minorHAnsi" w:hAnsiTheme="minorHAnsi" w:cstheme="minorHAnsi"/>
          <w:sz w:val="22"/>
          <w:szCs w:val="22"/>
        </w:rPr>
        <w:t xml:space="preserve">email: </w:t>
      </w:r>
      <w:r w:rsidR="00EF340E">
        <w:rPr>
          <w:rFonts w:asciiTheme="minorHAnsi" w:hAnsiTheme="minorHAnsi" w:cstheme="minorHAnsi"/>
          <w:sz w:val="22"/>
          <w:szCs w:val="22"/>
        </w:rPr>
        <w:t>chat_study@brunel.ac.uk</w:t>
      </w:r>
      <w:r w:rsidR="00C35F23">
        <w:rPr>
          <w:rFonts w:asciiTheme="minorHAnsi" w:hAnsiTheme="minorHAnsi" w:cstheme="minorHAnsi"/>
          <w:sz w:val="22"/>
          <w:szCs w:val="22"/>
        </w:rPr>
        <w:t xml:space="preserve"> or </w:t>
      </w:r>
      <w:r w:rsidR="0015007D">
        <w:rPr>
          <w:rFonts w:asciiTheme="minorHAnsi" w:hAnsiTheme="minorHAnsi" w:cstheme="minorHAnsi"/>
          <w:sz w:val="22"/>
          <w:szCs w:val="22"/>
        </w:rPr>
        <w:t>telephone</w:t>
      </w:r>
      <w:r w:rsidR="00C35F23">
        <w:rPr>
          <w:rFonts w:asciiTheme="minorHAnsi" w:hAnsiTheme="minorHAnsi" w:cstheme="minorHAnsi"/>
          <w:sz w:val="22"/>
          <w:szCs w:val="22"/>
        </w:rPr>
        <w:t xml:space="preserve"> 01895 265949</w:t>
      </w:r>
      <w:r w:rsidR="00374400" w:rsidRPr="00422C64">
        <w:rPr>
          <w:rFonts w:asciiTheme="minorHAnsi" w:hAnsiTheme="minorHAnsi" w:cstheme="minorHAnsi"/>
          <w:sz w:val="22"/>
          <w:szCs w:val="22"/>
        </w:rPr>
        <w:t>. Take time to decide whether or not you wish to take part. Thank you for reading this.</w:t>
      </w:r>
    </w:p>
    <w:p w14:paraId="4D51DD92" w14:textId="7367EB21" w:rsidR="00422C64" w:rsidRDefault="00E24980" w:rsidP="00422C64">
      <w:pPr>
        <w:spacing w:before="240" w:line="480" w:lineRule="auto"/>
        <w:rPr>
          <w:rFonts w:asciiTheme="minorHAnsi" w:eastAsiaTheme="minorHAnsi" w:hAnsiTheme="minorHAnsi" w:cstheme="minorHAnsi"/>
          <w:sz w:val="22"/>
          <w:szCs w:val="22"/>
        </w:rPr>
      </w:pPr>
      <w:r w:rsidRPr="00422C64">
        <w:rPr>
          <w:rFonts w:asciiTheme="minorHAnsi" w:hAnsiTheme="minorHAnsi" w:cstheme="minorHAnsi"/>
          <w:b/>
          <w:sz w:val="22"/>
          <w:szCs w:val="22"/>
        </w:rPr>
        <w:t>What is the purpose of the study?</w:t>
      </w:r>
      <w:r w:rsidR="00374400" w:rsidRPr="00422C64">
        <w:rPr>
          <w:rFonts w:asciiTheme="minorHAnsi" w:eastAsiaTheme="minorHAnsi" w:hAnsiTheme="minorHAnsi" w:cstheme="minorHAnsi"/>
          <w:sz w:val="22"/>
          <w:szCs w:val="22"/>
        </w:rPr>
        <w:t xml:space="preserve"> </w:t>
      </w:r>
      <w:r w:rsidR="00422C64" w:rsidRPr="00422C64">
        <w:rPr>
          <w:rFonts w:asciiTheme="minorHAnsi" w:eastAsiaTheme="minorHAnsi" w:hAnsiTheme="minorHAnsi" w:cstheme="minorHAnsi"/>
          <w:sz w:val="22"/>
          <w:szCs w:val="22"/>
        </w:rPr>
        <w:t>Pulmonary rehabilitation</w:t>
      </w:r>
      <w:r w:rsidR="00F8086F">
        <w:rPr>
          <w:rFonts w:asciiTheme="minorHAnsi" w:eastAsiaTheme="minorHAnsi" w:hAnsiTheme="minorHAnsi" w:cstheme="minorHAnsi"/>
          <w:sz w:val="22"/>
          <w:szCs w:val="22"/>
        </w:rPr>
        <w:t xml:space="preserve"> (called rehab for short)</w:t>
      </w:r>
      <w:r w:rsidR="00422C64" w:rsidRPr="00422C64">
        <w:rPr>
          <w:rFonts w:asciiTheme="minorHAnsi" w:eastAsiaTheme="minorHAnsi" w:hAnsiTheme="minorHAnsi" w:cstheme="minorHAnsi"/>
          <w:sz w:val="22"/>
          <w:szCs w:val="22"/>
        </w:rPr>
        <w:t xml:space="preserve"> </w:t>
      </w:r>
      <w:r w:rsidR="009A7531">
        <w:rPr>
          <w:rFonts w:asciiTheme="minorHAnsi" w:eastAsiaTheme="minorHAnsi" w:hAnsiTheme="minorHAnsi" w:cstheme="minorHAnsi"/>
          <w:sz w:val="22"/>
          <w:szCs w:val="22"/>
        </w:rPr>
        <w:t>i</w:t>
      </w:r>
      <w:r w:rsidR="00422C64" w:rsidRPr="00422C64">
        <w:rPr>
          <w:rFonts w:asciiTheme="minorHAnsi" w:eastAsiaTheme="minorHAnsi" w:hAnsiTheme="minorHAnsi" w:cstheme="minorHAnsi"/>
          <w:sz w:val="22"/>
          <w:szCs w:val="22"/>
        </w:rPr>
        <w:t xml:space="preserve">s an exercise and education programme for people with lung conditions. It improves breathlessness and quality of life and results in fewer and shorter hospital admissions. Despite this, only a small number of people are referred for </w:t>
      </w:r>
      <w:r w:rsidR="00F8086F">
        <w:rPr>
          <w:rFonts w:asciiTheme="minorHAnsi" w:eastAsiaTheme="minorHAnsi" w:hAnsiTheme="minorHAnsi" w:cstheme="minorHAnsi"/>
          <w:sz w:val="22"/>
          <w:szCs w:val="22"/>
        </w:rPr>
        <w:t>rehab</w:t>
      </w:r>
      <w:r w:rsidR="00422C64" w:rsidRPr="00422C64">
        <w:rPr>
          <w:rFonts w:asciiTheme="minorHAnsi" w:eastAsiaTheme="minorHAnsi" w:hAnsiTheme="minorHAnsi" w:cstheme="minorHAnsi"/>
          <w:sz w:val="22"/>
          <w:szCs w:val="22"/>
        </w:rPr>
        <w:t xml:space="preserve"> and not everyone who is referred, </w:t>
      </w:r>
      <w:r w:rsidR="00F8086F">
        <w:rPr>
          <w:rFonts w:asciiTheme="minorHAnsi" w:eastAsiaTheme="minorHAnsi" w:hAnsiTheme="minorHAnsi" w:cstheme="minorHAnsi"/>
          <w:sz w:val="22"/>
          <w:szCs w:val="22"/>
        </w:rPr>
        <w:t>agrees to attend</w:t>
      </w:r>
      <w:r w:rsidR="00422C64" w:rsidRPr="00422C64">
        <w:rPr>
          <w:rFonts w:asciiTheme="minorHAnsi" w:eastAsiaTheme="minorHAnsi" w:hAnsiTheme="minorHAnsi" w:cstheme="minorHAnsi"/>
          <w:sz w:val="22"/>
          <w:szCs w:val="22"/>
        </w:rPr>
        <w:t xml:space="preserve"> the programme. </w:t>
      </w:r>
    </w:p>
    <w:p w14:paraId="50E00AD4" w14:textId="77777777" w:rsidR="00F8086F" w:rsidRPr="00F8086F" w:rsidRDefault="00F8086F" w:rsidP="00F8086F">
      <w:pPr>
        <w:spacing w:before="240" w:line="480" w:lineRule="auto"/>
        <w:rPr>
          <w:rFonts w:asciiTheme="minorHAnsi" w:eastAsiaTheme="minorHAnsi" w:hAnsiTheme="minorHAnsi" w:cstheme="minorHAnsi"/>
          <w:iCs/>
          <w:sz w:val="22"/>
          <w:szCs w:val="22"/>
        </w:rPr>
      </w:pPr>
      <w:r w:rsidRPr="00F8086F">
        <w:rPr>
          <w:rFonts w:asciiTheme="minorHAnsi" w:eastAsiaTheme="minorHAnsi" w:hAnsiTheme="minorHAnsi" w:cstheme="minorHAnsi"/>
          <w:iCs/>
          <w:sz w:val="22"/>
          <w:szCs w:val="22"/>
        </w:rPr>
        <w:t>In the past, there were similar problems with the referral of smokers to stop smoking services. However, a way of changing people’s behaviour, called Very Brief Advice, has increased the number of people referred for support and who stop smoking. Very Brief Advice, which is widely used in the NHS, involves an online training course for healthcare workers that teaches them how to discuss a referral to stop smoking services with smokers. Changing Very Brief Advice so it can be used by healthcare workers to discuss a rehab referral with people with COPD may be a way to increase the number of people who agree to be referred to rehab.</w:t>
      </w:r>
    </w:p>
    <w:p w14:paraId="264B5016" w14:textId="72BC6554" w:rsidR="00F8086F" w:rsidRDefault="00422C64" w:rsidP="00374400">
      <w:pPr>
        <w:spacing w:before="240" w:line="480" w:lineRule="auto"/>
        <w:rPr>
          <w:rFonts w:asciiTheme="minorHAnsi" w:hAnsiTheme="minorHAnsi" w:cstheme="minorHAnsi"/>
          <w:sz w:val="22"/>
          <w:szCs w:val="22"/>
        </w:rPr>
      </w:pPr>
      <w:r w:rsidRPr="00422C64">
        <w:rPr>
          <w:rFonts w:asciiTheme="minorHAnsi" w:eastAsiaTheme="minorHAnsi" w:hAnsiTheme="minorHAnsi" w:cstheme="minorHAnsi"/>
          <w:sz w:val="22"/>
          <w:szCs w:val="22"/>
        </w:rPr>
        <w:t>The aim of this</w:t>
      </w:r>
      <w:r>
        <w:rPr>
          <w:rFonts w:asciiTheme="minorHAnsi" w:eastAsiaTheme="minorHAnsi" w:hAnsiTheme="minorHAnsi" w:cstheme="minorHAnsi"/>
          <w:sz w:val="22"/>
          <w:szCs w:val="22"/>
        </w:rPr>
        <w:t xml:space="preserve"> one-year</w:t>
      </w:r>
      <w:r w:rsidRPr="00422C64">
        <w:rPr>
          <w:rFonts w:asciiTheme="minorHAnsi" w:eastAsiaTheme="minorHAnsi" w:hAnsiTheme="minorHAnsi" w:cstheme="minorHAnsi"/>
          <w:sz w:val="22"/>
          <w:szCs w:val="22"/>
        </w:rPr>
        <w:t xml:space="preserve"> study is to </w:t>
      </w:r>
      <w:bookmarkStart w:id="1" w:name="_Hlk140487899"/>
      <w:r w:rsidRPr="00422C64">
        <w:rPr>
          <w:rFonts w:asciiTheme="minorHAnsi" w:hAnsiTheme="minorHAnsi" w:cstheme="minorHAnsi"/>
          <w:sz w:val="22"/>
          <w:szCs w:val="22"/>
        </w:rPr>
        <w:t xml:space="preserve">work with </w:t>
      </w:r>
      <w:r w:rsidR="00F8086F" w:rsidRPr="00F8086F">
        <w:rPr>
          <w:rFonts w:asciiTheme="minorHAnsi" w:hAnsiTheme="minorHAnsi" w:cstheme="minorHAnsi"/>
          <w:sz w:val="22"/>
          <w:szCs w:val="22"/>
        </w:rPr>
        <w:t>people with COPD, their carers</w:t>
      </w:r>
      <w:r w:rsidR="00F8086F">
        <w:rPr>
          <w:rFonts w:asciiTheme="minorHAnsi" w:hAnsiTheme="minorHAnsi" w:cstheme="minorHAnsi"/>
          <w:sz w:val="22"/>
          <w:szCs w:val="22"/>
        </w:rPr>
        <w:t xml:space="preserve"> and </w:t>
      </w:r>
      <w:r w:rsidR="00F8086F" w:rsidRPr="00F8086F">
        <w:rPr>
          <w:rFonts w:asciiTheme="minorHAnsi" w:hAnsiTheme="minorHAnsi" w:cstheme="minorHAnsi"/>
          <w:sz w:val="22"/>
          <w:szCs w:val="22"/>
        </w:rPr>
        <w:t xml:space="preserve">family and healthcare workers </w:t>
      </w:r>
      <w:r w:rsidR="00F8086F">
        <w:rPr>
          <w:rFonts w:asciiTheme="minorHAnsi" w:hAnsiTheme="minorHAnsi" w:cstheme="minorHAnsi"/>
          <w:sz w:val="22"/>
          <w:szCs w:val="22"/>
        </w:rPr>
        <w:t xml:space="preserve">to </w:t>
      </w:r>
      <w:r w:rsidR="00F8086F" w:rsidRPr="00F8086F">
        <w:rPr>
          <w:rFonts w:asciiTheme="minorHAnsi" w:hAnsiTheme="minorHAnsi" w:cstheme="minorHAnsi"/>
          <w:sz w:val="22"/>
          <w:szCs w:val="22"/>
        </w:rPr>
        <w:t xml:space="preserve">change </w:t>
      </w:r>
      <w:r w:rsidR="00F8086F" w:rsidRPr="00F8086F">
        <w:rPr>
          <w:rFonts w:asciiTheme="minorHAnsi" w:hAnsiTheme="minorHAnsi" w:cstheme="minorHAnsi"/>
          <w:iCs/>
          <w:sz w:val="22"/>
          <w:szCs w:val="22"/>
        </w:rPr>
        <w:t>Very Brief Advice</w:t>
      </w:r>
      <w:r w:rsidR="00F8086F" w:rsidRPr="00F8086F">
        <w:rPr>
          <w:rFonts w:asciiTheme="minorHAnsi" w:hAnsiTheme="minorHAnsi" w:cstheme="minorHAnsi"/>
          <w:sz w:val="22"/>
          <w:szCs w:val="22"/>
        </w:rPr>
        <w:t xml:space="preserve"> so it can be used </w:t>
      </w:r>
      <w:r w:rsidR="00F8086F" w:rsidRPr="00F8086F">
        <w:rPr>
          <w:rFonts w:asciiTheme="minorHAnsi" w:hAnsiTheme="minorHAnsi" w:cstheme="minorHAnsi"/>
          <w:iCs/>
          <w:sz w:val="22"/>
          <w:szCs w:val="22"/>
        </w:rPr>
        <w:t>by healthcare workers to discuss a rehab referral with people with COPD</w:t>
      </w:r>
      <w:r w:rsidR="00F8086F">
        <w:rPr>
          <w:rFonts w:asciiTheme="minorHAnsi" w:hAnsiTheme="minorHAnsi" w:cstheme="minorHAnsi"/>
          <w:iCs/>
          <w:sz w:val="22"/>
          <w:szCs w:val="22"/>
        </w:rPr>
        <w:t>.</w:t>
      </w:r>
    </w:p>
    <w:p w14:paraId="2D364688" w14:textId="77777777" w:rsidR="00F8086F" w:rsidRDefault="00F8086F" w:rsidP="00374400">
      <w:pPr>
        <w:spacing w:before="240" w:line="480" w:lineRule="auto"/>
        <w:rPr>
          <w:rFonts w:asciiTheme="minorHAnsi" w:hAnsiTheme="minorHAnsi" w:cstheme="minorHAnsi"/>
          <w:sz w:val="22"/>
          <w:szCs w:val="22"/>
        </w:rPr>
      </w:pPr>
    </w:p>
    <w:bookmarkEnd w:id="1"/>
    <w:p w14:paraId="6E17B7AB" w14:textId="7812D6AE" w:rsidR="003373E8" w:rsidRPr="003373E8" w:rsidRDefault="00E24980" w:rsidP="00D27C06">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lastRenderedPageBreak/>
        <w:t xml:space="preserve">Why have </w:t>
      </w:r>
      <w:r w:rsidR="00FA3625" w:rsidRPr="00422C64">
        <w:rPr>
          <w:rFonts w:asciiTheme="minorHAnsi" w:hAnsiTheme="minorHAnsi" w:cstheme="minorHAnsi"/>
          <w:b/>
          <w:sz w:val="22"/>
          <w:szCs w:val="22"/>
        </w:rPr>
        <w:t xml:space="preserve">I </w:t>
      </w:r>
      <w:r w:rsidRPr="00422C64">
        <w:rPr>
          <w:rFonts w:asciiTheme="minorHAnsi" w:hAnsiTheme="minorHAnsi" w:cstheme="minorHAnsi"/>
          <w:b/>
          <w:sz w:val="22"/>
          <w:szCs w:val="22"/>
        </w:rPr>
        <w:t>been invited to participate?</w:t>
      </w:r>
      <w:r w:rsidR="00422C64">
        <w:rPr>
          <w:rFonts w:asciiTheme="minorHAnsi" w:hAnsiTheme="minorHAnsi" w:cstheme="minorHAnsi"/>
          <w:b/>
          <w:sz w:val="22"/>
          <w:szCs w:val="22"/>
        </w:rPr>
        <w:t xml:space="preserve"> </w:t>
      </w:r>
      <w:r w:rsidR="00853C53">
        <w:rPr>
          <w:rFonts w:asciiTheme="minorHAnsi" w:hAnsiTheme="minorHAnsi" w:cstheme="minorHAnsi"/>
          <w:sz w:val="22"/>
          <w:szCs w:val="22"/>
        </w:rPr>
        <w:t xml:space="preserve">A total of 16 people with lung disease and 16 healthcare professionals will take part in the study. </w:t>
      </w:r>
      <w:r w:rsidR="00422C64">
        <w:rPr>
          <w:rFonts w:asciiTheme="minorHAnsi" w:hAnsiTheme="minorHAnsi" w:cstheme="minorHAnsi"/>
          <w:sz w:val="22"/>
          <w:szCs w:val="22"/>
        </w:rPr>
        <w:t>You are being invited to take part because you have expressed an interest in the study</w:t>
      </w:r>
      <w:r w:rsidR="003373E8">
        <w:rPr>
          <w:rFonts w:asciiTheme="minorHAnsi" w:hAnsiTheme="minorHAnsi" w:cstheme="minorHAnsi"/>
          <w:sz w:val="22"/>
          <w:szCs w:val="22"/>
        </w:rPr>
        <w:t>, are 18 years or older</w:t>
      </w:r>
      <w:r w:rsidR="00853C53">
        <w:rPr>
          <w:rFonts w:asciiTheme="minorHAnsi" w:hAnsiTheme="minorHAnsi" w:cstheme="minorHAnsi"/>
          <w:sz w:val="22"/>
          <w:szCs w:val="22"/>
        </w:rPr>
        <w:t>,</w:t>
      </w:r>
      <w:r w:rsidR="003373E8">
        <w:rPr>
          <w:rFonts w:asciiTheme="minorHAnsi" w:hAnsiTheme="minorHAnsi" w:cstheme="minorHAnsi"/>
          <w:sz w:val="22"/>
          <w:szCs w:val="22"/>
        </w:rPr>
        <w:t xml:space="preserve"> </w:t>
      </w:r>
      <w:r w:rsidR="00D27C06">
        <w:rPr>
          <w:rFonts w:asciiTheme="minorHAnsi" w:hAnsiTheme="minorHAnsi" w:cstheme="minorHAnsi"/>
          <w:sz w:val="22"/>
          <w:szCs w:val="22"/>
        </w:rPr>
        <w:t>live with COPD or emphysema and can</w:t>
      </w:r>
      <w:r w:rsidR="003373E8">
        <w:rPr>
          <w:rFonts w:asciiTheme="minorHAnsi" w:hAnsiTheme="minorHAnsi" w:cstheme="minorHAnsi"/>
          <w:sz w:val="22"/>
          <w:szCs w:val="22"/>
        </w:rPr>
        <w:t xml:space="preserve"> provide informed consent</w:t>
      </w:r>
    </w:p>
    <w:p w14:paraId="0CABC7BF" w14:textId="75AF9712" w:rsidR="00A94754" w:rsidRDefault="00E24980"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Do I have to take part?</w:t>
      </w:r>
      <w:r w:rsidR="00422C64" w:rsidRPr="00422C64">
        <w:t xml:space="preserve"> </w:t>
      </w:r>
      <w:r w:rsidR="00422C64" w:rsidRPr="00422C64">
        <w:rPr>
          <w:rFonts w:asciiTheme="minorHAnsi" w:hAnsiTheme="minorHAnsi" w:cstheme="minorHAnsi"/>
          <w:sz w:val="22"/>
          <w:szCs w:val="22"/>
        </w:rPr>
        <w:t xml:space="preserve">As participation is entirely voluntary, it is up to you to decide whether or not to take part. If you do decide to take part you will be given this information sheet to keep and </w:t>
      </w:r>
      <w:r w:rsidR="00853C53">
        <w:rPr>
          <w:rFonts w:asciiTheme="minorHAnsi" w:hAnsiTheme="minorHAnsi" w:cstheme="minorHAnsi"/>
          <w:sz w:val="22"/>
          <w:szCs w:val="22"/>
        </w:rPr>
        <w:t>will</w:t>
      </w:r>
      <w:r w:rsidR="00422C64" w:rsidRPr="00422C64">
        <w:rPr>
          <w:rFonts w:asciiTheme="minorHAnsi" w:hAnsiTheme="minorHAnsi" w:cstheme="minorHAnsi"/>
          <w:sz w:val="22"/>
          <w:szCs w:val="22"/>
        </w:rPr>
        <w:t xml:space="preserve"> be asked to </w:t>
      </w:r>
      <w:r w:rsidR="00621D88">
        <w:rPr>
          <w:rFonts w:asciiTheme="minorHAnsi" w:hAnsiTheme="minorHAnsi" w:cstheme="minorHAnsi"/>
          <w:sz w:val="22"/>
          <w:szCs w:val="22"/>
        </w:rPr>
        <w:t xml:space="preserve">complete </w:t>
      </w:r>
      <w:r w:rsidR="00422C64" w:rsidRPr="00422C64">
        <w:rPr>
          <w:rFonts w:asciiTheme="minorHAnsi" w:hAnsiTheme="minorHAnsi" w:cstheme="minorHAnsi"/>
          <w:sz w:val="22"/>
          <w:szCs w:val="22"/>
        </w:rPr>
        <w:t>a</w:t>
      </w:r>
      <w:r w:rsidR="00A94754">
        <w:rPr>
          <w:rFonts w:asciiTheme="minorHAnsi" w:hAnsiTheme="minorHAnsi" w:cstheme="minorHAnsi"/>
          <w:sz w:val="22"/>
          <w:szCs w:val="22"/>
        </w:rPr>
        <w:t>n online</w:t>
      </w:r>
      <w:r w:rsidR="00422C64" w:rsidRPr="00422C64">
        <w:rPr>
          <w:rFonts w:asciiTheme="minorHAnsi" w:hAnsiTheme="minorHAnsi" w:cstheme="minorHAnsi"/>
          <w:sz w:val="22"/>
          <w:szCs w:val="22"/>
        </w:rPr>
        <w:t xml:space="preserve"> </w:t>
      </w:r>
      <w:r w:rsidR="00A94754">
        <w:rPr>
          <w:rFonts w:asciiTheme="minorHAnsi" w:hAnsiTheme="minorHAnsi" w:cstheme="minorHAnsi"/>
          <w:sz w:val="22"/>
          <w:szCs w:val="22"/>
        </w:rPr>
        <w:t xml:space="preserve">screening form to </w:t>
      </w:r>
      <w:r w:rsidR="006F4307">
        <w:rPr>
          <w:rFonts w:asciiTheme="minorHAnsi" w:hAnsiTheme="minorHAnsi" w:cstheme="minorHAnsi"/>
          <w:sz w:val="22"/>
          <w:szCs w:val="22"/>
        </w:rPr>
        <w:t>check whether</w:t>
      </w:r>
      <w:r w:rsidR="00A94754">
        <w:rPr>
          <w:rFonts w:asciiTheme="minorHAnsi" w:hAnsiTheme="minorHAnsi" w:cstheme="minorHAnsi"/>
          <w:sz w:val="22"/>
          <w:szCs w:val="22"/>
        </w:rPr>
        <w:t xml:space="preserve"> you’re eligible to take part in the study. If you are ineligible to take part in the study, all of the information you submitted on the screening form will be deleted</w:t>
      </w:r>
      <w:r w:rsidR="001A6E9B">
        <w:rPr>
          <w:rFonts w:asciiTheme="minorHAnsi" w:hAnsiTheme="minorHAnsi" w:cstheme="minorHAnsi"/>
          <w:sz w:val="22"/>
          <w:szCs w:val="22"/>
        </w:rPr>
        <w:t xml:space="preserve"> once we let you know that we can’t enrol you in the study</w:t>
      </w:r>
      <w:r w:rsidR="00A94754">
        <w:rPr>
          <w:rFonts w:asciiTheme="minorHAnsi" w:hAnsiTheme="minorHAnsi" w:cstheme="minorHAnsi"/>
          <w:sz w:val="22"/>
          <w:szCs w:val="22"/>
        </w:rPr>
        <w:t xml:space="preserve">.  If you are eligible to take part, you will be asked to complete an online </w:t>
      </w:r>
      <w:r w:rsidR="00422C64" w:rsidRPr="00422C64">
        <w:rPr>
          <w:rFonts w:asciiTheme="minorHAnsi" w:hAnsiTheme="minorHAnsi" w:cstheme="minorHAnsi"/>
          <w:sz w:val="22"/>
          <w:szCs w:val="22"/>
        </w:rPr>
        <w:t>consent form</w:t>
      </w:r>
      <w:r w:rsidR="00A94754">
        <w:rPr>
          <w:rFonts w:asciiTheme="minorHAnsi" w:hAnsiTheme="minorHAnsi" w:cstheme="minorHAnsi"/>
          <w:sz w:val="22"/>
          <w:szCs w:val="22"/>
        </w:rPr>
        <w:t xml:space="preserve"> to make sure you are satisfied with all aspects of the study</w:t>
      </w:r>
      <w:r w:rsidR="00422C64" w:rsidRPr="00422C64">
        <w:rPr>
          <w:rFonts w:asciiTheme="minorHAnsi" w:hAnsiTheme="minorHAnsi" w:cstheme="minorHAnsi"/>
          <w:sz w:val="22"/>
          <w:szCs w:val="22"/>
        </w:rPr>
        <w:t xml:space="preserve">. </w:t>
      </w:r>
    </w:p>
    <w:p w14:paraId="4FD1F99F" w14:textId="3E97F96D" w:rsidR="00621D88" w:rsidRDefault="00621D88" w:rsidP="007F6B6F">
      <w:pPr>
        <w:spacing w:before="240" w:line="480" w:lineRule="auto"/>
        <w:rPr>
          <w:rFonts w:asciiTheme="minorHAnsi" w:hAnsiTheme="minorHAnsi" w:cstheme="minorHAnsi"/>
          <w:sz w:val="22"/>
          <w:szCs w:val="22"/>
        </w:rPr>
      </w:pPr>
      <w:r>
        <w:rPr>
          <w:rFonts w:asciiTheme="minorHAnsi" w:hAnsiTheme="minorHAnsi" w:cstheme="minorHAnsi"/>
          <w:sz w:val="22"/>
          <w:szCs w:val="22"/>
        </w:rPr>
        <w:t xml:space="preserve">If you </w:t>
      </w:r>
      <w:r w:rsidR="008504BF">
        <w:rPr>
          <w:rFonts w:asciiTheme="minorHAnsi" w:hAnsiTheme="minorHAnsi" w:cstheme="minorHAnsi"/>
          <w:sz w:val="22"/>
          <w:szCs w:val="22"/>
        </w:rPr>
        <w:t xml:space="preserve">do not use the Internet, a researcher will telephone you to complete the screening form </w:t>
      </w:r>
      <w:r w:rsidR="00122D45">
        <w:rPr>
          <w:rFonts w:asciiTheme="minorHAnsi" w:hAnsiTheme="minorHAnsi" w:cstheme="minorHAnsi"/>
          <w:sz w:val="22"/>
          <w:szCs w:val="22"/>
        </w:rPr>
        <w:t xml:space="preserve">over the </w:t>
      </w:r>
      <w:r w:rsidR="008504BF">
        <w:rPr>
          <w:rFonts w:asciiTheme="minorHAnsi" w:hAnsiTheme="minorHAnsi" w:cstheme="minorHAnsi"/>
          <w:sz w:val="22"/>
          <w:szCs w:val="22"/>
        </w:rPr>
        <w:t>phone.</w:t>
      </w:r>
      <w:r w:rsidR="00122D45">
        <w:rPr>
          <w:rFonts w:asciiTheme="minorHAnsi" w:hAnsiTheme="minorHAnsi" w:cstheme="minorHAnsi"/>
          <w:sz w:val="22"/>
          <w:szCs w:val="22"/>
        </w:rPr>
        <w:t xml:space="preserve"> This will involve the researcher reading the screening questions to you and noting your response. </w:t>
      </w:r>
      <w:r w:rsidR="008504BF">
        <w:rPr>
          <w:rFonts w:asciiTheme="minorHAnsi" w:hAnsiTheme="minorHAnsi" w:cstheme="minorHAnsi"/>
          <w:sz w:val="22"/>
          <w:szCs w:val="22"/>
        </w:rPr>
        <w:t xml:space="preserve"> </w:t>
      </w:r>
      <w:r w:rsidR="00122D45">
        <w:rPr>
          <w:rFonts w:asciiTheme="minorHAnsi" w:hAnsiTheme="minorHAnsi" w:cstheme="minorHAnsi"/>
          <w:sz w:val="22"/>
          <w:szCs w:val="22"/>
        </w:rPr>
        <w:t>After this, i</w:t>
      </w:r>
      <w:r w:rsidR="008504BF">
        <w:rPr>
          <w:rFonts w:asciiTheme="minorHAnsi" w:hAnsiTheme="minorHAnsi" w:cstheme="minorHAnsi"/>
          <w:sz w:val="22"/>
          <w:szCs w:val="22"/>
        </w:rPr>
        <w:t>f you are</w:t>
      </w:r>
      <w:r w:rsidR="00122D45">
        <w:rPr>
          <w:rFonts w:asciiTheme="minorHAnsi" w:hAnsiTheme="minorHAnsi" w:cstheme="minorHAnsi"/>
          <w:sz w:val="22"/>
          <w:szCs w:val="22"/>
        </w:rPr>
        <w:t xml:space="preserve"> </w:t>
      </w:r>
      <w:r w:rsidR="008504BF">
        <w:rPr>
          <w:rFonts w:asciiTheme="minorHAnsi" w:hAnsiTheme="minorHAnsi" w:cstheme="minorHAnsi"/>
          <w:sz w:val="22"/>
          <w:szCs w:val="22"/>
        </w:rPr>
        <w:t xml:space="preserve">eligible to take part, a researcher will send you the consent form and stamped addressed envelope. You can choose to complete the consent form by hand and return it in the stamped addressed envelope, or a </w:t>
      </w:r>
      <w:r>
        <w:rPr>
          <w:rFonts w:asciiTheme="minorHAnsi" w:hAnsiTheme="minorHAnsi" w:cstheme="minorHAnsi"/>
          <w:sz w:val="22"/>
          <w:szCs w:val="22"/>
        </w:rPr>
        <w:t xml:space="preserve">researcher will telephone you and </w:t>
      </w:r>
      <w:r w:rsidR="008504BF">
        <w:rPr>
          <w:rFonts w:asciiTheme="minorHAnsi" w:hAnsiTheme="minorHAnsi" w:cstheme="minorHAnsi"/>
          <w:sz w:val="22"/>
          <w:szCs w:val="22"/>
        </w:rPr>
        <w:t xml:space="preserve">complete the consent form on your behalf. This will involve the researcher </w:t>
      </w:r>
      <w:r>
        <w:rPr>
          <w:rFonts w:asciiTheme="minorHAnsi" w:hAnsiTheme="minorHAnsi" w:cstheme="minorHAnsi"/>
          <w:sz w:val="22"/>
          <w:szCs w:val="22"/>
        </w:rPr>
        <w:t>read</w:t>
      </w:r>
      <w:r w:rsidR="008504BF">
        <w:rPr>
          <w:rFonts w:asciiTheme="minorHAnsi" w:hAnsiTheme="minorHAnsi" w:cstheme="minorHAnsi"/>
          <w:sz w:val="22"/>
          <w:szCs w:val="22"/>
        </w:rPr>
        <w:t>ing</w:t>
      </w:r>
      <w:r>
        <w:rPr>
          <w:rFonts w:asciiTheme="minorHAnsi" w:hAnsiTheme="minorHAnsi" w:cstheme="minorHAnsi"/>
          <w:sz w:val="22"/>
          <w:szCs w:val="22"/>
        </w:rPr>
        <w:t xml:space="preserve"> each point on the</w:t>
      </w:r>
      <w:r w:rsidR="008504BF">
        <w:rPr>
          <w:rFonts w:asciiTheme="minorHAnsi" w:hAnsiTheme="minorHAnsi" w:cstheme="minorHAnsi"/>
          <w:sz w:val="22"/>
          <w:szCs w:val="22"/>
        </w:rPr>
        <w:t xml:space="preserve"> consent</w:t>
      </w:r>
      <w:r>
        <w:rPr>
          <w:rFonts w:asciiTheme="minorHAnsi" w:hAnsiTheme="minorHAnsi" w:cstheme="minorHAnsi"/>
          <w:sz w:val="22"/>
          <w:szCs w:val="22"/>
        </w:rPr>
        <w:t xml:space="preserve"> form to you. You can indicate whether or not you agree with each point</w:t>
      </w:r>
      <w:r w:rsidR="008504BF">
        <w:rPr>
          <w:rFonts w:asciiTheme="minorHAnsi" w:hAnsiTheme="minorHAnsi" w:cstheme="minorHAnsi"/>
          <w:sz w:val="22"/>
          <w:szCs w:val="22"/>
        </w:rPr>
        <w:t>,</w:t>
      </w:r>
      <w:r>
        <w:rPr>
          <w:rFonts w:asciiTheme="minorHAnsi" w:hAnsiTheme="minorHAnsi" w:cstheme="minorHAnsi"/>
          <w:sz w:val="22"/>
          <w:szCs w:val="22"/>
        </w:rPr>
        <w:t xml:space="preserve"> the researcher will </w:t>
      </w:r>
      <w:r w:rsidR="008504BF">
        <w:rPr>
          <w:rFonts w:asciiTheme="minorHAnsi" w:hAnsiTheme="minorHAnsi" w:cstheme="minorHAnsi"/>
          <w:sz w:val="22"/>
          <w:szCs w:val="22"/>
        </w:rPr>
        <w:t>record your response</w:t>
      </w:r>
      <w:r>
        <w:rPr>
          <w:rFonts w:asciiTheme="minorHAnsi" w:hAnsiTheme="minorHAnsi" w:cstheme="minorHAnsi"/>
          <w:sz w:val="22"/>
          <w:szCs w:val="22"/>
        </w:rPr>
        <w:t xml:space="preserve"> and send you a copy of the completed form.</w:t>
      </w:r>
      <w:r w:rsidR="00AC5A9B">
        <w:rPr>
          <w:rFonts w:asciiTheme="minorHAnsi" w:hAnsiTheme="minorHAnsi" w:cstheme="minorHAnsi"/>
          <w:sz w:val="22"/>
          <w:szCs w:val="22"/>
        </w:rPr>
        <w:t xml:space="preserve"> This process </w:t>
      </w:r>
      <w:r w:rsidR="00122D45">
        <w:rPr>
          <w:rFonts w:asciiTheme="minorHAnsi" w:hAnsiTheme="minorHAnsi" w:cstheme="minorHAnsi"/>
          <w:sz w:val="22"/>
          <w:szCs w:val="22"/>
        </w:rPr>
        <w:t>will be</w:t>
      </w:r>
      <w:r w:rsidR="00AC5A9B">
        <w:rPr>
          <w:rFonts w:asciiTheme="minorHAnsi" w:hAnsiTheme="minorHAnsi" w:cstheme="minorHAnsi"/>
          <w:sz w:val="22"/>
          <w:szCs w:val="22"/>
        </w:rPr>
        <w:t xml:space="preserve"> witnessed by a second researcher.</w:t>
      </w:r>
      <w:r>
        <w:rPr>
          <w:rFonts w:asciiTheme="minorHAnsi" w:hAnsiTheme="minorHAnsi" w:cstheme="minorHAnsi"/>
          <w:sz w:val="22"/>
          <w:szCs w:val="22"/>
        </w:rPr>
        <w:t xml:space="preserve"> </w:t>
      </w:r>
    </w:p>
    <w:p w14:paraId="53A154B1" w14:textId="2F47C659" w:rsidR="00E24980" w:rsidRPr="00422C64" w:rsidRDefault="00422C64" w:rsidP="007F6B6F">
      <w:pPr>
        <w:spacing w:before="240" w:line="480" w:lineRule="auto"/>
        <w:rPr>
          <w:rFonts w:asciiTheme="minorHAnsi" w:hAnsiTheme="minorHAnsi" w:cstheme="minorHAnsi"/>
          <w:sz w:val="22"/>
          <w:szCs w:val="22"/>
        </w:rPr>
      </w:pPr>
      <w:r w:rsidRPr="00422C64">
        <w:rPr>
          <w:rFonts w:asciiTheme="minorHAnsi" w:hAnsiTheme="minorHAnsi" w:cstheme="minorHAnsi"/>
          <w:sz w:val="22"/>
          <w:szCs w:val="22"/>
        </w:rPr>
        <w:t xml:space="preserve">If you decide to take part you are still free to withdraw at any time </w:t>
      </w:r>
      <w:r w:rsidR="00853C53" w:rsidRPr="00853C53">
        <w:rPr>
          <w:rFonts w:asciiTheme="minorHAnsi" w:hAnsiTheme="minorHAnsi" w:cstheme="minorHAnsi"/>
          <w:sz w:val="22"/>
          <w:szCs w:val="22"/>
          <w:lang w:val="en-US"/>
        </w:rPr>
        <w:t>without detriment</w:t>
      </w:r>
      <w:r w:rsidR="00853C53">
        <w:rPr>
          <w:rFonts w:asciiTheme="minorHAnsi" w:hAnsiTheme="minorHAnsi" w:cstheme="minorHAnsi"/>
          <w:sz w:val="22"/>
          <w:szCs w:val="22"/>
          <w:lang w:val="en-US"/>
        </w:rPr>
        <w:t xml:space="preserve"> or without having to give a reason. However, it will not be possible to extract your </w:t>
      </w:r>
      <w:r w:rsidR="009D734E">
        <w:rPr>
          <w:rFonts w:asciiTheme="minorHAnsi" w:hAnsiTheme="minorHAnsi" w:cstheme="minorHAnsi"/>
          <w:sz w:val="22"/>
          <w:szCs w:val="22"/>
          <w:lang w:val="en-US"/>
        </w:rPr>
        <w:t xml:space="preserve">interview </w:t>
      </w:r>
      <w:r w:rsidR="00853C53">
        <w:rPr>
          <w:rFonts w:asciiTheme="minorHAnsi" w:hAnsiTheme="minorHAnsi" w:cstheme="minorHAnsi"/>
          <w:sz w:val="22"/>
          <w:szCs w:val="22"/>
          <w:lang w:val="en-US"/>
        </w:rPr>
        <w:t>data if they have been anonymised (</w:t>
      </w:r>
      <w:r w:rsidR="00853C53">
        <w:rPr>
          <w:rFonts w:asciiTheme="minorHAnsi" w:hAnsiTheme="minorHAnsi" w:cstheme="minorHAnsi"/>
          <w:sz w:val="22"/>
          <w:szCs w:val="22"/>
        </w:rPr>
        <w:t>one month after your interview</w:t>
      </w:r>
      <w:r w:rsidR="009D734E">
        <w:rPr>
          <w:rFonts w:asciiTheme="minorHAnsi" w:hAnsiTheme="minorHAnsi" w:cstheme="minorHAnsi"/>
          <w:sz w:val="22"/>
          <w:szCs w:val="22"/>
        </w:rPr>
        <w:t>), nor will it be possible to extract your data from the</w:t>
      </w:r>
      <w:r w:rsidR="007F71F6">
        <w:rPr>
          <w:rFonts w:asciiTheme="minorHAnsi" w:hAnsiTheme="minorHAnsi" w:cstheme="minorHAnsi"/>
          <w:sz w:val="22"/>
          <w:szCs w:val="22"/>
        </w:rPr>
        <w:t xml:space="preserve"> workshop or</w:t>
      </w:r>
      <w:r w:rsidR="009D734E">
        <w:rPr>
          <w:rFonts w:asciiTheme="minorHAnsi" w:hAnsiTheme="minorHAnsi" w:cstheme="minorHAnsi"/>
          <w:sz w:val="22"/>
          <w:szCs w:val="22"/>
        </w:rPr>
        <w:t xml:space="preserve"> focus group</w:t>
      </w:r>
      <w:r w:rsidR="007F71F6">
        <w:rPr>
          <w:rFonts w:asciiTheme="minorHAnsi" w:hAnsiTheme="minorHAnsi" w:cstheme="minorHAnsi"/>
          <w:sz w:val="22"/>
          <w:szCs w:val="22"/>
        </w:rPr>
        <w:t>s due to the</w:t>
      </w:r>
      <w:r w:rsidR="008D309D">
        <w:rPr>
          <w:rFonts w:asciiTheme="minorHAnsi" w:hAnsiTheme="minorHAnsi" w:cstheme="minorHAnsi"/>
          <w:sz w:val="22"/>
          <w:szCs w:val="22"/>
        </w:rPr>
        <w:t>ir</w:t>
      </w:r>
      <w:r w:rsidR="007F71F6">
        <w:rPr>
          <w:rFonts w:asciiTheme="minorHAnsi" w:hAnsiTheme="minorHAnsi" w:cstheme="minorHAnsi"/>
          <w:sz w:val="22"/>
          <w:szCs w:val="22"/>
        </w:rPr>
        <w:t xml:space="preserve"> group nature</w:t>
      </w:r>
      <w:r w:rsidR="008D309D">
        <w:rPr>
          <w:rFonts w:asciiTheme="minorHAnsi" w:hAnsiTheme="minorHAnsi" w:cstheme="minorHAnsi"/>
          <w:sz w:val="22"/>
          <w:szCs w:val="22"/>
        </w:rPr>
        <w:t>.</w:t>
      </w:r>
    </w:p>
    <w:p w14:paraId="015AE43B" w14:textId="735BE69A" w:rsidR="00E24980" w:rsidRDefault="00E24980"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What will happen to me if I take part?</w:t>
      </w:r>
      <w:r w:rsidR="00853C53">
        <w:rPr>
          <w:rFonts w:asciiTheme="minorHAnsi" w:hAnsiTheme="minorHAnsi" w:cstheme="minorHAnsi"/>
          <w:b/>
          <w:sz w:val="22"/>
          <w:szCs w:val="22"/>
        </w:rPr>
        <w:t xml:space="preserve"> </w:t>
      </w:r>
      <w:r w:rsidR="00853C53">
        <w:rPr>
          <w:rFonts w:asciiTheme="minorHAnsi" w:hAnsiTheme="minorHAnsi" w:cstheme="minorHAnsi"/>
          <w:sz w:val="22"/>
          <w:szCs w:val="22"/>
        </w:rPr>
        <w:t>This study will last 1</w:t>
      </w:r>
      <w:r w:rsidR="00D27C06">
        <w:rPr>
          <w:rFonts w:asciiTheme="minorHAnsi" w:hAnsiTheme="minorHAnsi" w:cstheme="minorHAnsi"/>
          <w:sz w:val="22"/>
          <w:szCs w:val="22"/>
        </w:rPr>
        <w:t>8</w:t>
      </w:r>
      <w:r w:rsidR="00853C53">
        <w:rPr>
          <w:rFonts w:asciiTheme="minorHAnsi" w:hAnsiTheme="minorHAnsi" w:cstheme="minorHAnsi"/>
          <w:sz w:val="22"/>
          <w:szCs w:val="22"/>
        </w:rPr>
        <w:t xml:space="preserve"> months a</w:t>
      </w:r>
      <w:r w:rsidR="0077633E">
        <w:rPr>
          <w:rFonts w:asciiTheme="minorHAnsi" w:hAnsiTheme="minorHAnsi" w:cstheme="minorHAnsi"/>
          <w:sz w:val="22"/>
          <w:szCs w:val="22"/>
        </w:rPr>
        <w:t xml:space="preserve">nd participants will be involved </w:t>
      </w:r>
      <w:r w:rsidR="00C50375">
        <w:rPr>
          <w:rFonts w:asciiTheme="minorHAnsi" w:hAnsiTheme="minorHAnsi" w:cstheme="minorHAnsi"/>
          <w:sz w:val="22"/>
          <w:szCs w:val="22"/>
        </w:rPr>
        <w:t xml:space="preserve">on </w:t>
      </w:r>
      <w:r w:rsidR="00B53A42">
        <w:rPr>
          <w:rFonts w:asciiTheme="minorHAnsi" w:hAnsiTheme="minorHAnsi" w:cstheme="minorHAnsi"/>
          <w:sz w:val="22"/>
          <w:szCs w:val="22"/>
        </w:rPr>
        <w:t>two</w:t>
      </w:r>
      <w:r w:rsidR="00C50375">
        <w:rPr>
          <w:rFonts w:asciiTheme="minorHAnsi" w:hAnsiTheme="minorHAnsi" w:cstheme="minorHAnsi"/>
          <w:sz w:val="22"/>
          <w:szCs w:val="22"/>
        </w:rPr>
        <w:t xml:space="preserve"> to </w:t>
      </w:r>
      <w:r w:rsidR="00B53A42">
        <w:rPr>
          <w:rFonts w:asciiTheme="minorHAnsi" w:hAnsiTheme="minorHAnsi" w:cstheme="minorHAnsi"/>
          <w:sz w:val="22"/>
          <w:szCs w:val="22"/>
        </w:rPr>
        <w:t>five</w:t>
      </w:r>
      <w:r w:rsidR="00C50375">
        <w:rPr>
          <w:rFonts w:asciiTheme="minorHAnsi" w:hAnsiTheme="minorHAnsi" w:cstheme="minorHAnsi"/>
          <w:sz w:val="22"/>
          <w:szCs w:val="22"/>
        </w:rPr>
        <w:t xml:space="preserve"> occasions over 1</w:t>
      </w:r>
      <w:r w:rsidR="00B53A42">
        <w:rPr>
          <w:rFonts w:asciiTheme="minorHAnsi" w:hAnsiTheme="minorHAnsi" w:cstheme="minorHAnsi"/>
          <w:sz w:val="22"/>
          <w:szCs w:val="22"/>
        </w:rPr>
        <w:t>8</w:t>
      </w:r>
      <w:r w:rsidR="0077633E">
        <w:rPr>
          <w:rFonts w:asciiTheme="minorHAnsi" w:hAnsiTheme="minorHAnsi" w:cstheme="minorHAnsi"/>
          <w:sz w:val="22"/>
          <w:szCs w:val="22"/>
        </w:rPr>
        <w:t xml:space="preserve"> months. The study will involve the following:</w:t>
      </w:r>
    </w:p>
    <w:p w14:paraId="3C5701BE" w14:textId="0D2499F5" w:rsidR="0077633E" w:rsidRDefault="0077633E" w:rsidP="0077633E">
      <w:pPr>
        <w:pStyle w:val="ListParagraph"/>
        <w:numPr>
          <w:ilvl w:val="0"/>
          <w:numId w:val="3"/>
        </w:numPr>
        <w:spacing w:before="240" w:line="480" w:lineRule="auto"/>
        <w:rPr>
          <w:rFonts w:cstheme="minorHAnsi"/>
        </w:rPr>
      </w:pPr>
      <w:r w:rsidRPr="0077633E">
        <w:rPr>
          <w:rFonts w:cstheme="minorHAnsi"/>
          <w:b/>
        </w:rPr>
        <w:t>Interview:</w:t>
      </w:r>
      <w:r>
        <w:rPr>
          <w:rFonts w:cstheme="minorHAnsi"/>
        </w:rPr>
        <w:t xml:space="preserve"> You will be invited to attend an online interview</w:t>
      </w:r>
      <w:r w:rsidR="00104095">
        <w:rPr>
          <w:rFonts w:cstheme="minorHAnsi"/>
        </w:rPr>
        <w:t xml:space="preserve"> with a member of the research team</w:t>
      </w:r>
      <w:r w:rsidR="00072A00">
        <w:rPr>
          <w:rFonts w:cstheme="minorHAnsi"/>
        </w:rPr>
        <w:t xml:space="preserve">. If you don’t use the Internet, the </w:t>
      </w:r>
      <w:r w:rsidR="00104095">
        <w:rPr>
          <w:rFonts w:cstheme="minorHAnsi"/>
        </w:rPr>
        <w:t>researcher can telephone you or visit you in your home</w:t>
      </w:r>
      <w:r>
        <w:rPr>
          <w:rFonts w:cstheme="minorHAnsi"/>
        </w:rPr>
        <w:t xml:space="preserve"> </w:t>
      </w:r>
      <w:r w:rsidR="00104095">
        <w:rPr>
          <w:rFonts w:cstheme="minorHAnsi"/>
        </w:rPr>
        <w:t>to do the interview.</w:t>
      </w:r>
      <w:r>
        <w:rPr>
          <w:rFonts w:cstheme="minorHAnsi"/>
        </w:rPr>
        <w:t xml:space="preserve"> </w:t>
      </w:r>
      <w:bookmarkStart w:id="2" w:name="_Hlk161842103"/>
      <w:r w:rsidR="00D27C06">
        <w:rPr>
          <w:rFonts w:cstheme="minorHAnsi"/>
        </w:rPr>
        <w:t>You can invite your</w:t>
      </w:r>
      <w:r w:rsidR="00790E1F">
        <w:rPr>
          <w:rFonts w:cstheme="minorHAnsi"/>
        </w:rPr>
        <w:t xml:space="preserve"> carer or family member to the interview. </w:t>
      </w:r>
      <w:bookmarkEnd w:id="2"/>
      <w:r>
        <w:rPr>
          <w:rFonts w:cstheme="minorHAnsi"/>
        </w:rPr>
        <w:t xml:space="preserve">The purpose of the interview is to ask your opinion </w:t>
      </w:r>
      <w:r>
        <w:rPr>
          <w:rFonts w:cstheme="minorHAnsi"/>
        </w:rPr>
        <w:lastRenderedPageBreak/>
        <w:t xml:space="preserve">about using </w:t>
      </w:r>
      <w:r w:rsidR="00D27C06">
        <w:rPr>
          <w:rFonts w:cstheme="minorHAnsi"/>
        </w:rPr>
        <w:t>how healthcare professionals should discuss rehab with their patients</w:t>
      </w:r>
      <w:r w:rsidR="009E67C0">
        <w:rPr>
          <w:rFonts w:cstheme="minorHAnsi"/>
        </w:rPr>
        <w:t xml:space="preserve">. </w:t>
      </w:r>
      <w:r>
        <w:rPr>
          <w:rFonts w:cstheme="minorHAnsi"/>
        </w:rPr>
        <w:t>The interview will last 30-40 minutes and you will be offered a comfort break after 30 minutes. The interview will be audio-recorded</w:t>
      </w:r>
      <w:r w:rsidR="009E67C0">
        <w:rPr>
          <w:rFonts w:cstheme="minorHAnsi"/>
        </w:rPr>
        <w:t>. If the interview is done online, the audio-recording will be transcribed by the research team</w:t>
      </w:r>
      <w:r w:rsidR="00C50375">
        <w:rPr>
          <w:rFonts w:cstheme="minorHAnsi"/>
        </w:rPr>
        <w:t xml:space="preserve"> or an external company</w:t>
      </w:r>
      <w:r>
        <w:rPr>
          <w:rFonts w:cstheme="minorHAnsi"/>
        </w:rPr>
        <w:t>.</w:t>
      </w:r>
      <w:r w:rsidR="009E67C0">
        <w:rPr>
          <w:rFonts w:cstheme="minorHAnsi"/>
        </w:rPr>
        <w:t xml:space="preserve"> If the interview is done by telephone, the audio-recording will be sent to an external company by email or file transfer to be transcribed. </w:t>
      </w:r>
      <w:r w:rsidR="009E67C0" w:rsidRPr="00C2572E">
        <w:rPr>
          <w:rFonts w:cstheme="minorHAnsi"/>
          <w:iCs/>
        </w:rPr>
        <w:t>Y</w:t>
      </w:r>
      <w:r w:rsidR="009E67C0" w:rsidRPr="00F56EDD">
        <w:rPr>
          <w:rFonts w:cstheme="minorHAnsi"/>
        </w:rPr>
        <w:t xml:space="preserve">ou can indicate whether or not you give permission for this by way of the </w:t>
      </w:r>
      <w:r w:rsidR="009E67C0">
        <w:rPr>
          <w:rFonts w:cstheme="minorHAnsi"/>
        </w:rPr>
        <w:t>c</w:t>
      </w:r>
      <w:r w:rsidR="009E67C0" w:rsidRPr="00F56EDD">
        <w:rPr>
          <w:rFonts w:cstheme="minorHAnsi"/>
        </w:rPr>
        <w:t xml:space="preserve">onsent </w:t>
      </w:r>
      <w:r w:rsidR="009E67C0">
        <w:rPr>
          <w:rFonts w:cstheme="minorHAnsi"/>
        </w:rPr>
        <w:t>f</w:t>
      </w:r>
      <w:r w:rsidR="009E67C0" w:rsidRPr="00F56EDD">
        <w:rPr>
          <w:rFonts w:cstheme="minorHAnsi"/>
        </w:rPr>
        <w:t>orm</w:t>
      </w:r>
      <w:r w:rsidR="009E67C0">
        <w:rPr>
          <w:rFonts w:cstheme="minorHAnsi"/>
        </w:rPr>
        <w:t>.</w:t>
      </w:r>
      <w:r>
        <w:rPr>
          <w:rFonts w:cstheme="minorHAnsi"/>
        </w:rPr>
        <w:t xml:space="preserve"> Once transcribed, your name and organisation will be anonymised and the audio-recording deleted.</w:t>
      </w:r>
      <w:r w:rsidR="00790E1F" w:rsidRPr="00790E1F">
        <w:rPr>
          <w:rFonts w:cstheme="minorHAnsi"/>
          <w:iCs/>
          <w:sz w:val="24"/>
          <w:szCs w:val="24"/>
        </w:rPr>
        <w:t xml:space="preserve"> </w:t>
      </w:r>
    </w:p>
    <w:p w14:paraId="6EDA1BD3" w14:textId="2C813F66" w:rsidR="0077633E" w:rsidRDefault="00EF340E" w:rsidP="0077633E">
      <w:pPr>
        <w:pStyle w:val="ListParagraph"/>
        <w:numPr>
          <w:ilvl w:val="0"/>
          <w:numId w:val="3"/>
        </w:numPr>
        <w:spacing w:before="240" w:line="480" w:lineRule="auto"/>
        <w:rPr>
          <w:rFonts w:cstheme="minorHAnsi"/>
        </w:rPr>
      </w:pPr>
      <w:r>
        <w:rPr>
          <w:rFonts w:cstheme="minorHAnsi"/>
          <w:b/>
        </w:rPr>
        <w:t>Two w</w:t>
      </w:r>
      <w:r w:rsidR="0077633E">
        <w:rPr>
          <w:rFonts w:cstheme="minorHAnsi"/>
          <w:b/>
        </w:rPr>
        <w:t>orkshop</w:t>
      </w:r>
      <w:r>
        <w:rPr>
          <w:rFonts w:cstheme="minorHAnsi"/>
          <w:b/>
        </w:rPr>
        <w:t>s</w:t>
      </w:r>
      <w:r w:rsidR="0077633E">
        <w:rPr>
          <w:rFonts w:cstheme="minorHAnsi"/>
        </w:rPr>
        <w:t xml:space="preserve"> </w:t>
      </w:r>
      <w:r w:rsidR="0077633E" w:rsidRPr="0077633E">
        <w:rPr>
          <w:rFonts w:cstheme="minorHAnsi"/>
          <w:b/>
        </w:rPr>
        <w:t>(optional):</w:t>
      </w:r>
      <w:r w:rsidR="0077633E">
        <w:rPr>
          <w:rFonts w:cstheme="minorHAnsi"/>
        </w:rPr>
        <w:t xml:space="preserve"> You do not have to do this part of the study, it is optional.</w:t>
      </w:r>
      <w:r w:rsidR="00F56EDD" w:rsidRPr="00F56EDD">
        <w:rPr>
          <w:rFonts w:eastAsia="Times New Roman" w:cstheme="minorHAnsi"/>
        </w:rPr>
        <w:t xml:space="preserve"> Y</w:t>
      </w:r>
      <w:r w:rsidR="00F56EDD" w:rsidRPr="00F56EDD">
        <w:rPr>
          <w:rFonts w:cstheme="minorHAnsi"/>
        </w:rPr>
        <w:t xml:space="preserve">ou can indicate whether or not you </w:t>
      </w:r>
      <w:r w:rsidR="00F56EDD">
        <w:rPr>
          <w:rFonts w:cstheme="minorHAnsi"/>
        </w:rPr>
        <w:t>want to be selected to be involved in the consent form.</w:t>
      </w:r>
      <w:r w:rsidR="0077633E">
        <w:rPr>
          <w:rFonts w:cstheme="minorHAnsi"/>
        </w:rPr>
        <w:t xml:space="preserve"> Two people with </w:t>
      </w:r>
      <w:r w:rsidR="00D27C06">
        <w:rPr>
          <w:rFonts w:cstheme="minorHAnsi"/>
        </w:rPr>
        <w:t>COPD</w:t>
      </w:r>
      <w:r w:rsidR="00790E1F">
        <w:rPr>
          <w:rFonts w:cstheme="minorHAnsi"/>
        </w:rPr>
        <w:t>, t</w:t>
      </w:r>
      <w:r w:rsidR="00D27C06">
        <w:rPr>
          <w:rFonts w:cstheme="minorHAnsi"/>
        </w:rPr>
        <w:t>hree</w:t>
      </w:r>
      <w:r w:rsidR="00790E1F">
        <w:rPr>
          <w:rFonts w:cstheme="minorHAnsi"/>
        </w:rPr>
        <w:t xml:space="preserve"> healthcare professionals </w:t>
      </w:r>
      <w:r w:rsidR="0077633E">
        <w:rPr>
          <w:rFonts w:cstheme="minorHAnsi"/>
        </w:rPr>
        <w:t>who took part in the interviews will be invited to take part in two online workshops</w:t>
      </w:r>
      <w:r w:rsidR="00D27C06">
        <w:rPr>
          <w:rFonts w:cstheme="minorHAnsi"/>
        </w:rPr>
        <w:t>.</w:t>
      </w:r>
      <w:r w:rsidR="00D27C06" w:rsidRPr="00D27C06">
        <w:rPr>
          <w:rFonts w:ascii="Times New Roman" w:eastAsia="Times New Roman" w:hAnsi="Times New Roman" w:cstheme="minorHAnsi"/>
          <w:sz w:val="20"/>
          <w:szCs w:val="20"/>
        </w:rPr>
        <w:t xml:space="preserve"> </w:t>
      </w:r>
      <w:r w:rsidR="00D27C06" w:rsidRPr="00D27C06">
        <w:rPr>
          <w:rFonts w:cstheme="minorHAnsi"/>
        </w:rPr>
        <w:t xml:space="preserve">You can invite your carer or family member to the interview. </w:t>
      </w:r>
      <w:r w:rsidR="00D27C06">
        <w:rPr>
          <w:rFonts w:cstheme="minorHAnsi"/>
        </w:rPr>
        <w:t>During the workshop, you and the rest of the group</w:t>
      </w:r>
      <w:r w:rsidR="0077633E">
        <w:rPr>
          <w:rFonts w:cstheme="minorHAnsi"/>
        </w:rPr>
        <w:t xml:space="preserve"> will work with the research team to discuss the results of the anonymised interviews and design </w:t>
      </w:r>
      <w:r w:rsidR="00D27C06">
        <w:rPr>
          <w:rFonts w:cstheme="minorHAnsi"/>
        </w:rPr>
        <w:t>Very Brief Advice for rehab</w:t>
      </w:r>
      <w:r w:rsidR="0077633E">
        <w:rPr>
          <w:rFonts w:cstheme="minorHAnsi"/>
        </w:rPr>
        <w:t xml:space="preserve">. The two online workshops will last for </w:t>
      </w:r>
      <w:r w:rsidR="00D27C06">
        <w:rPr>
          <w:rFonts w:cstheme="minorHAnsi"/>
        </w:rPr>
        <w:t xml:space="preserve">one to </w:t>
      </w:r>
      <w:r w:rsidR="0077633E">
        <w:rPr>
          <w:rFonts w:cstheme="minorHAnsi"/>
        </w:rPr>
        <w:t>two hours and a comfort break will be offered after one hour.</w:t>
      </w:r>
      <w:r w:rsidR="00B545C4">
        <w:rPr>
          <w:rFonts w:cstheme="minorHAnsi"/>
        </w:rPr>
        <w:t xml:space="preserve"> The workshops will be audio-recorded and transcribed by the research team or external company (the audio-recording will be sent to an external company by email or file transfer). </w:t>
      </w:r>
      <w:r w:rsidR="00B545C4">
        <w:rPr>
          <w:rFonts w:cstheme="minorHAnsi"/>
          <w:iCs/>
        </w:rPr>
        <w:t>Y</w:t>
      </w:r>
      <w:r w:rsidR="00B545C4">
        <w:rPr>
          <w:rFonts w:cstheme="minorHAnsi"/>
        </w:rPr>
        <w:t>ou can indicate whether or not you give permission for an external company to transcribe your interview by way of the consent form. Once transcribed, your name and organisation will be anonymised and the audio-recording deleted.</w:t>
      </w:r>
    </w:p>
    <w:p w14:paraId="359455C3" w14:textId="68858857" w:rsidR="003F2235" w:rsidRPr="003F2235" w:rsidRDefault="003F2235" w:rsidP="003F2235">
      <w:pPr>
        <w:pStyle w:val="ListParagraph"/>
        <w:numPr>
          <w:ilvl w:val="0"/>
          <w:numId w:val="3"/>
        </w:numPr>
        <w:spacing w:before="240" w:line="480" w:lineRule="auto"/>
        <w:rPr>
          <w:rFonts w:cstheme="minorHAnsi"/>
        </w:rPr>
      </w:pPr>
      <w:r>
        <w:rPr>
          <w:rFonts w:cstheme="minorHAnsi"/>
          <w:b/>
        </w:rPr>
        <w:t>Two focus groups:</w:t>
      </w:r>
      <w:r>
        <w:rPr>
          <w:rFonts w:cstheme="minorHAnsi"/>
        </w:rPr>
        <w:t xml:space="preserve"> </w:t>
      </w:r>
      <w:r w:rsidRPr="003F2235">
        <w:rPr>
          <w:rFonts w:cstheme="minorHAnsi"/>
        </w:rPr>
        <w:t xml:space="preserve">You will be invited to attend an online focus group involving eight people, which will be facilitated by the research team. If you don’t use the Internet, a member of the research team will telephone you instead. </w:t>
      </w:r>
      <w:r>
        <w:rPr>
          <w:rFonts w:cstheme="minorHAnsi"/>
        </w:rPr>
        <w:t>You</w:t>
      </w:r>
      <w:r w:rsidRPr="003F2235">
        <w:rPr>
          <w:rFonts w:cstheme="minorHAnsi"/>
        </w:rPr>
        <w:t xml:space="preserve"> can invite </w:t>
      </w:r>
      <w:r w:rsidR="009D5A45">
        <w:rPr>
          <w:rFonts w:cstheme="minorHAnsi"/>
        </w:rPr>
        <w:t xml:space="preserve">your </w:t>
      </w:r>
      <w:r w:rsidRPr="003F2235">
        <w:rPr>
          <w:rFonts w:cstheme="minorHAnsi"/>
        </w:rPr>
        <w:t xml:space="preserve">carer or family member to the focus group. The purpose of the focus group is to allow the research team to present the </w:t>
      </w:r>
      <w:r>
        <w:rPr>
          <w:rFonts w:cstheme="minorHAnsi"/>
        </w:rPr>
        <w:t>results of the interviews</w:t>
      </w:r>
      <w:r w:rsidRPr="003F2235">
        <w:rPr>
          <w:rFonts w:cstheme="minorHAnsi"/>
        </w:rPr>
        <w:t xml:space="preserve"> and ask for feedback. The focus group will last one hour with a comfort break after 30 minutes. The focus group will be audio-recorded. If the focus group is done online, the audio-recording will be transcribed by the research team. If done by telephone, the audio-recording will be sent to an external company by email or file transfer to be transcribed. </w:t>
      </w:r>
      <w:r w:rsidRPr="003F2235">
        <w:rPr>
          <w:rFonts w:cstheme="minorHAnsi"/>
          <w:iCs/>
        </w:rPr>
        <w:t>Y</w:t>
      </w:r>
      <w:r w:rsidRPr="003F2235">
        <w:rPr>
          <w:rFonts w:cstheme="minorHAnsi"/>
        </w:rPr>
        <w:t xml:space="preserve">ou can indicate whether or not you give permission for this by way of the consent form. Once transcribed, your name and </w:t>
      </w:r>
      <w:r>
        <w:rPr>
          <w:rFonts w:cstheme="minorHAnsi"/>
        </w:rPr>
        <w:t>identifying details</w:t>
      </w:r>
      <w:r w:rsidRPr="003F2235">
        <w:rPr>
          <w:rFonts w:cstheme="minorHAnsi"/>
        </w:rPr>
        <w:t xml:space="preserve"> will be anonymised and the audio-recording deleted.</w:t>
      </w:r>
    </w:p>
    <w:p w14:paraId="4BCE5DD5" w14:textId="77777777" w:rsidR="003F2235" w:rsidRDefault="00D27C06" w:rsidP="00DD129A">
      <w:pPr>
        <w:spacing w:before="240" w:line="480" w:lineRule="auto"/>
        <w:rPr>
          <w:rFonts w:asciiTheme="minorHAnsi" w:hAnsiTheme="minorHAnsi" w:cstheme="minorHAnsi"/>
          <w:sz w:val="22"/>
          <w:szCs w:val="22"/>
        </w:rPr>
      </w:pPr>
      <w:r>
        <w:rPr>
          <w:rFonts w:asciiTheme="minorHAnsi" w:hAnsiTheme="minorHAnsi" w:cstheme="minorHAnsi"/>
          <w:sz w:val="22"/>
          <w:szCs w:val="22"/>
        </w:rPr>
        <w:lastRenderedPageBreak/>
        <w:t xml:space="preserve">You are encouraged </w:t>
      </w:r>
      <w:r w:rsidR="00790E1F" w:rsidRPr="00790E1F">
        <w:rPr>
          <w:rFonts w:asciiTheme="minorHAnsi" w:hAnsiTheme="minorHAnsi" w:cstheme="minorHAnsi"/>
          <w:sz w:val="22"/>
          <w:szCs w:val="22"/>
        </w:rPr>
        <w:t>to be open and honest about their opinions during the study.</w:t>
      </w:r>
      <w:r w:rsidR="00E642A5">
        <w:rPr>
          <w:rFonts w:asciiTheme="minorHAnsi" w:hAnsiTheme="minorHAnsi" w:cstheme="minorHAnsi"/>
          <w:sz w:val="22"/>
          <w:szCs w:val="22"/>
        </w:rPr>
        <w:t xml:space="preserve"> </w:t>
      </w:r>
    </w:p>
    <w:p w14:paraId="2D662736" w14:textId="0C86B70F" w:rsidR="00DD129A" w:rsidRPr="00790E1F" w:rsidRDefault="003F2235" w:rsidP="00DD129A">
      <w:pPr>
        <w:spacing w:before="240" w:line="480" w:lineRule="auto"/>
        <w:rPr>
          <w:rFonts w:asciiTheme="minorHAnsi" w:hAnsiTheme="minorHAnsi" w:cstheme="minorHAnsi"/>
          <w:sz w:val="22"/>
          <w:szCs w:val="22"/>
        </w:rPr>
      </w:pPr>
      <w:r w:rsidRPr="00434289">
        <w:rPr>
          <w:rFonts w:asciiTheme="minorHAnsi" w:hAnsiTheme="minorHAnsi" w:cstheme="minorHAnsi"/>
          <w:sz w:val="22"/>
          <w:szCs w:val="22"/>
        </w:rPr>
        <w:t xml:space="preserve">As a gesture of thanks, </w:t>
      </w:r>
      <w:r w:rsidR="00434289" w:rsidRPr="00434289">
        <w:rPr>
          <w:rFonts w:asciiTheme="minorHAnsi" w:hAnsiTheme="minorHAnsi" w:cstheme="minorHAnsi"/>
          <w:sz w:val="22"/>
          <w:szCs w:val="22"/>
        </w:rPr>
        <w:t>you will be given a £25 voucher for taking part in the interview and two focus groups. Participants who take part in the two co-design workshops will be given an additional £25 voucher.</w:t>
      </w:r>
    </w:p>
    <w:p w14:paraId="0BB6BC57" w14:textId="7D55B1D6" w:rsidR="004D57FF" w:rsidRPr="00790E1F" w:rsidRDefault="004D57FF" w:rsidP="007F6B6F">
      <w:pPr>
        <w:spacing w:before="240" w:line="480" w:lineRule="auto"/>
        <w:jc w:val="both"/>
        <w:rPr>
          <w:rFonts w:asciiTheme="minorHAnsi" w:hAnsiTheme="minorHAnsi" w:cstheme="minorHAnsi"/>
          <w:sz w:val="22"/>
          <w:szCs w:val="22"/>
        </w:rPr>
      </w:pPr>
      <w:r w:rsidRPr="00790E1F">
        <w:rPr>
          <w:rFonts w:asciiTheme="minorHAnsi" w:hAnsiTheme="minorHAnsi" w:cstheme="minorHAnsi"/>
          <w:b/>
          <w:sz w:val="22"/>
          <w:szCs w:val="22"/>
        </w:rPr>
        <w:t>Are there any</w:t>
      </w:r>
      <w:r w:rsidRPr="00422C64">
        <w:rPr>
          <w:rFonts w:asciiTheme="minorHAnsi" w:hAnsiTheme="minorHAnsi" w:cstheme="minorHAnsi"/>
          <w:b/>
          <w:sz w:val="22"/>
          <w:szCs w:val="22"/>
        </w:rPr>
        <w:t xml:space="preserve"> lifestyle restrictions? </w:t>
      </w:r>
      <w:r w:rsidR="00790E1F">
        <w:rPr>
          <w:rFonts w:asciiTheme="minorHAnsi" w:hAnsiTheme="minorHAnsi" w:cstheme="minorHAnsi"/>
          <w:sz w:val="22"/>
          <w:szCs w:val="22"/>
        </w:rPr>
        <w:t>There are no lifestyle restrictions.</w:t>
      </w:r>
    </w:p>
    <w:p w14:paraId="6885E9DB" w14:textId="77777777" w:rsidR="00790E1F" w:rsidRDefault="00E24980" w:rsidP="00790E1F">
      <w:pPr>
        <w:spacing w:before="240" w:line="480" w:lineRule="auto"/>
        <w:rPr>
          <w:rFonts w:asciiTheme="minorHAnsi" w:hAnsiTheme="minorHAnsi" w:cstheme="minorHAnsi"/>
          <w:sz w:val="22"/>
          <w:szCs w:val="22"/>
          <w:lang w:val="en-US"/>
        </w:rPr>
      </w:pPr>
      <w:r w:rsidRPr="00422C64">
        <w:rPr>
          <w:rFonts w:asciiTheme="minorHAnsi" w:hAnsiTheme="minorHAnsi" w:cstheme="minorHAnsi"/>
          <w:b/>
          <w:sz w:val="22"/>
          <w:szCs w:val="22"/>
        </w:rPr>
        <w:t>What are the possible disadvantages and risks of taking part?</w:t>
      </w:r>
      <w:r w:rsidR="00790E1F">
        <w:rPr>
          <w:rFonts w:asciiTheme="minorHAnsi" w:hAnsiTheme="minorHAnsi" w:cstheme="minorHAnsi"/>
          <w:b/>
          <w:sz w:val="22"/>
          <w:szCs w:val="22"/>
        </w:rPr>
        <w:t xml:space="preserve"> </w:t>
      </w:r>
      <w:r w:rsidR="00790E1F">
        <w:rPr>
          <w:rFonts w:asciiTheme="minorHAnsi" w:hAnsiTheme="minorHAnsi" w:cstheme="minorHAnsi"/>
          <w:sz w:val="22"/>
          <w:szCs w:val="22"/>
        </w:rPr>
        <w:t xml:space="preserve">This is a low-risk study. </w:t>
      </w:r>
      <w:r w:rsidR="00790E1F" w:rsidRPr="00790E1F">
        <w:rPr>
          <w:rFonts w:asciiTheme="minorHAnsi" w:hAnsiTheme="minorHAnsi" w:cstheme="minorHAnsi"/>
          <w:sz w:val="22"/>
          <w:szCs w:val="22"/>
          <w:lang w:val="en-US"/>
        </w:rPr>
        <w:t xml:space="preserve">Care will be taken to minimise any distress during the study and </w:t>
      </w:r>
      <w:r w:rsidR="00790E1F">
        <w:rPr>
          <w:rFonts w:asciiTheme="minorHAnsi" w:hAnsiTheme="minorHAnsi" w:cstheme="minorHAnsi"/>
          <w:sz w:val="22"/>
          <w:szCs w:val="22"/>
          <w:lang w:val="en-US"/>
        </w:rPr>
        <w:t>t</w:t>
      </w:r>
      <w:r w:rsidR="00790E1F" w:rsidRPr="00790E1F">
        <w:rPr>
          <w:rFonts w:asciiTheme="minorHAnsi" w:hAnsiTheme="minorHAnsi" w:cstheme="minorHAnsi"/>
          <w:sz w:val="22"/>
          <w:szCs w:val="22"/>
          <w:lang w:val="en-US"/>
        </w:rPr>
        <w:t>he following distress protocol will be used to manage any distress that arises</w:t>
      </w:r>
      <w:r w:rsidR="00790E1F">
        <w:rPr>
          <w:rFonts w:asciiTheme="minorHAnsi" w:hAnsiTheme="minorHAnsi" w:cstheme="minorHAnsi"/>
          <w:sz w:val="22"/>
          <w:szCs w:val="22"/>
          <w:lang w:val="en-US"/>
        </w:rPr>
        <w:t>:</w:t>
      </w:r>
    </w:p>
    <w:p w14:paraId="1830F9ED" w14:textId="2E93FF6C" w:rsidR="00790E1F" w:rsidRPr="00790E1F" w:rsidRDefault="00790E1F" w:rsidP="00790E1F">
      <w:pPr>
        <w:pStyle w:val="ListParagraph"/>
        <w:numPr>
          <w:ilvl w:val="0"/>
          <w:numId w:val="4"/>
        </w:numPr>
        <w:spacing w:before="240" w:line="480" w:lineRule="auto"/>
        <w:rPr>
          <w:rFonts w:cstheme="minorHAnsi"/>
        </w:rPr>
      </w:pPr>
      <w:r w:rsidRPr="00790E1F">
        <w:rPr>
          <w:rFonts w:cstheme="minorHAnsi"/>
        </w:rPr>
        <w:t xml:space="preserve">If </w:t>
      </w:r>
      <w:r w:rsidR="0026592D">
        <w:rPr>
          <w:rFonts w:cstheme="minorHAnsi"/>
        </w:rPr>
        <w:t>you</w:t>
      </w:r>
      <w:r w:rsidRPr="00790E1F">
        <w:rPr>
          <w:rFonts w:cstheme="minorHAnsi"/>
        </w:rPr>
        <w:t xml:space="preserve"> become upset during any study activity e.g. consent, interview, </w:t>
      </w:r>
      <w:r>
        <w:rPr>
          <w:rFonts w:cstheme="minorHAnsi"/>
        </w:rPr>
        <w:t>workshop, focus group,</w:t>
      </w:r>
      <w:r w:rsidRPr="00790E1F">
        <w:rPr>
          <w:rFonts w:cstheme="minorHAnsi"/>
        </w:rPr>
        <w:t xml:space="preserve"> the researcher will first offer to pause, postpone or stop the activity and advise again that</w:t>
      </w:r>
      <w:r w:rsidR="0026592D">
        <w:rPr>
          <w:rFonts w:cstheme="minorHAnsi"/>
        </w:rPr>
        <w:t xml:space="preserve"> your</w:t>
      </w:r>
      <w:r w:rsidRPr="00790E1F">
        <w:rPr>
          <w:rFonts w:cstheme="minorHAnsi"/>
        </w:rPr>
        <w:t xml:space="preserve"> participation is voluntary. In the case of severe distress, </w:t>
      </w:r>
      <w:r w:rsidR="0026592D">
        <w:rPr>
          <w:rFonts w:cstheme="minorHAnsi"/>
        </w:rPr>
        <w:t>you</w:t>
      </w:r>
      <w:r w:rsidRPr="00790E1F">
        <w:rPr>
          <w:rFonts w:cstheme="minorHAnsi"/>
        </w:rPr>
        <w:t xml:space="preserve"> will be encouraged to share their feelings with a member of </w:t>
      </w:r>
      <w:r w:rsidR="0026592D">
        <w:rPr>
          <w:rFonts w:cstheme="minorHAnsi"/>
        </w:rPr>
        <w:t>your</w:t>
      </w:r>
      <w:r w:rsidRPr="00790E1F">
        <w:rPr>
          <w:rFonts w:cstheme="minorHAnsi"/>
        </w:rPr>
        <w:t xml:space="preserve"> healthcare team. The researcher will offer to contact </w:t>
      </w:r>
      <w:r w:rsidR="0026592D">
        <w:rPr>
          <w:rFonts w:cstheme="minorHAnsi"/>
        </w:rPr>
        <w:t>your</w:t>
      </w:r>
      <w:r w:rsidRPr="00790E1F">
        <w:rPr>
          <w:rFonts w:cstheme="minorHAnsi"/>
        </w:rPr>
        <w:t xml:space="preserve"> healthcare team on</w:t>
      </w:r>
      <w:r w:rsidR="0026592D">
        <w:rPr>
          <w:rFonts w:cstheme="minorHAnsi"/>
        </w:rPr>
        <w:t xml:space="preserve"> your</w:t>
      </w:r>
      <w:r w:rsidRPr="00790E1F">
        <w:rPr>
          <w:rFonts w:cstheme="minorHAnsi"/>
        </w:rPr>
        <w:t xml:space="preserve"> behalf. We anticipate that distress caused by the research will be infrequent and is likely to reflect the presence of</w:t>
      </w:r>
      <w:r>
        <w:rPr>
          <w:rFonts w:cstheme="minorHAnsi"/>
        </w:rPr>
        <w:t xml:space="preserve"> </w:t>
      </w:r>
      <w:r w:rsidR="00D27C06">
        <w:rPr>
          <w:rFonts w:cstheme="minorHAnsi"/>
        </w:rPr>
        <w:t>COPD</w:t>
      </w:r>
      <w:r w:rsidRPr="00790E1F">
        <w:rPr>
          <w:rFonts w:cstheme="minorHAnsi"/>
        </w:rPr>
        <w:t xml:space="preserve"> and not the research processes.</w:t>
      </w:r>
    </w:p>
    <w:p w14:paraId="6AB6F544" w14:textId="77777777" w:rsidR="00216E45" w:rsidRPr="00790E1F" w:rsidRDefault="004D57FF" w:rsidP="00216E45">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 xml:space="preserve">What </w:t>
      </w:r>
      <w:r w:rsidRPr="00216E45">
        <w:rPr>
          <w:rFonts w:asciiTheme="minorHAnsi" w:hAnsiTheme="minorHAnsi" w:cstheme="minorHAnsi"/>
          <w:b/>
          <w:sz w:val="22"/>
          <w:szCs w:val="22"/>
        </w:rPr>
        <w:t xml:space="preserve">are the possible benefits of taking part? </w:t>
      </w:r>
      <w:r w:rsidR="00F56EDD" w:rsidRPr="00216E45">
        <w:rPr>
          <w:rFonts w:asciiTheme="minorHAnsi" w:hAnsiTheme="minorHAnsi" w:cstheme="minorHAnsi"/>
          <w:sz w:val="22"/>
          <w:szCs w:val="22"/>
        </w:rPr>
        <w:t>This study does not involve any treatment and people who take part are unlikely to benefit from taking part.</w:t>
      </w:r>
      <w:r w:rsidR="00216E45" w:rsidRPr="00216E45">
        <w:rPr>
          <w:rFonts w:asciiTheme="minorHAnsi" w:hAnsiTheme="minorHAnsi" w:cstheme="minorHAnsi"/>
          <w:sz w:val="22"/>
          <w:szCs w:val="22"/>
        </w:rPr>
        <w:t xml:space="preserve"> As a gesture of thanks, you will be given a £25 voucher for taking part in the interview and two focus groups. Participants who take part in the two co-design workshops will be given an additional £25 voucher.</w:t>
      </w:r>
    </w:p>
    <w:p w14:paraId="33ACED2C" w14:textId="50EF57BB" w:rsidR="00F56EDD" w:rsidRPr="00F56EDD" w:rsidRDefault="00E24980" w:rsidP="00F56EDD">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What if something goes wrong?</w:t>
      </w:r>
      <w:r w:rsidR="00F56EDD" w:rsidRPr="00F56EDD">
        <w:rPr>
          <w:rFonts w:ascii="Calibri" w:hAnsi="Calibri" w:cs="Calibri"/>
          <w:sz w:val="24"/>
          <w:szCs w:val="24"/>
        </w:rPr>
        <w:t xml:space="preserve"> </w:t>
      </w:r>
      <w:r w:rsidR="00F56EDD" w:rsidRPr="00F56EDD">
        <w:rPr>
          <w:rFonts w:asciiTheme="minorHAnsi" w:hAnsiTheme="minorHAnsi" w:cstheme="minorHAnsi"/>
          <w:sz w:val="22"/>
          <w:szCs w:val="22"/>
        </w:rPr>
        <w:t xml:space="preserve">If you wish to make a complaint about any aspect of the way you have been approached or treated during the course of the study, you can contact the research team or the research office. Details of how to do this are </w:t>
      </w:r>
      <w:r w:rsidR="00694EF9">
        <w:rPr>
          <w:rFonts w:asciiTheme="minorHAnsi" w:hAnsiTheme="minorHAnsi" w:cstheme="minorHAnsi"/>
          <w:sz w:val="22"/>
          <w:szCs w:val="22"/>
        </w:rPr>
        <w:t>on page 6</w:t>
      </w:r>
      <w:r w:rsidR="00F56EDD" w:rsidRPr="0015007D">
        <w:rPr>
          <w:rFonts w:asciiTheme="minorHAnsi" w:hAnsiTheme="minorHAnsi" w:cstheme="minorHAnsi"/>
          <w:sz w:val="22"/>
          <w:szCs w:val="22"/>
        </w:rPr>
        <w:t>.</w:t>
      </w:r>
      <w:r w:rsidR="00F56EDD">
        <w:rPr>
          <w:rFonts w:asciiTheme="minorHAnsi" w:hAnsiTheme="minorHAnsi" w:cstheme="minorHAnsi"/>
          <w:sz w:val="22"/>
          <w:szCs w:val="22"/>
        </w:rPr>
        <w:t xml:space="preserve"> </w:t>
      </w:r>
      <w:r w:rsidR="00F56EDD" w:rsidRPr="00F56EDD">
        <w:rPr>
          <w:rFonts w:asciiTheme="minorHAnsi" w:hAnsiTheme="minorHAnsi" w:cstheme="minorHAnsi"/>
          <w:sz w:val="22"/>
          <w:szCs w:val="22"/>
        </w:rPr>
        <w:t>If you are harmed by taking part in this research project, there are no special compensation arrangements. If you are harmed due to someone’s negligence, then you may have grounds for a legal action but you may have to pay for it.</w:t>
      </w:r>
    </w:p>
    <w:p w14:paraId="17A8D254" w14:textId="704880A7" w:rsidR="00C2572E" w:rsidRPr="00C2572E" w:rsidRDefault="004D57FF" w:rsidP="00C2572E">
      <w:pPr>
        <w:spacing w:before="240" w:line="480" w:lineRule="auto"/>
        <w:rPr>
          <w:rFonts w:asciiTheme="minorHAnsi" w:hAnsiTheme="minorHAnsi" w:cstheme="minorHAnsi"/>
          <w:iCs/>
          <w:sz w:val="22"/>
          <w:szCs w:val="22"/>
        </w:rPr>
      </w:pPr>
      <w:r w:rsidRPr="00422C64">
        <w:rPr>
          <w:rFonts w:asciiTheme="minorHAnsi" w:hAnsiTheme="minorHAnsi" w:cstheme="minorHAnsi"/>
          <w:b/>
          <w:sz w:val="22"/>
          <w:szCs w:val="22"/>
        </w:rPr>
        <w:t>Will my taking part in this study be kept confidential?</w:t>
      </w:r>
      <w:r w:rsidR="00F56EDD" w:rsidRPr="00F56EDD">
        <w:t xml:space="preserve"> </w:t>
      </w:r>
      <w:r w:rsidR="00C2572E">
        <w:t xml:space="preserve"> </w:t>
      </w:r>
      <w:r w:rsidR="00AF08D7" w:rsidRPr="00AF08D7">
        <w:rPr>
          <w:rFonts w:asciiTheme="minorHAnsi" w:hAnsiTheme="minorHAnsi" w:cstheme="minorHAnsi"/>
          <w:iCs/>
          <w:sz w:val="22"/>
          <w:szCs w:val="22"/>
        </w:rPr>
        <w:t>All data will be handled in accordance with the Data Protection Act (2018</w:t>
      </w:r>
      <w:r w:rsidR="00AF08D7">
        <w:rPr>
          <w:rFonts w:asciiTheme="minorHAnsi" w:hAnsiTheme="minorHAnsi" w:cstheme="minorHAnsi"/>
          <w:iCs/>
          <w:sz w:val="22"/>
          <w:szCs w:val="22"/>
        </w:rPr>
        <w:t>)</w:t>
      </w:r>
      <w:r w:rsidR="00C2572E">
        <w:rPr>
          <w:rFonts w:asciiTheme="minorHAnsi" w:hAnsiTheme="minorHAnsi" w:cstheme="minorHAnsi"/>
          <w:iCs/>
          <w:sz w:val="22"/>
          <w:szCs w:val="22"/>
        </w:rPr>
        <w:t>, the E</w:t>
      </w:r>
      <w:r w:rsidR="00C2572E" w:rsidRPr="00C2572E">
        <w:rPr>
          <w:rFonts w:asciiTheme="minorHAnsi" w:hAnsiTheme="minorHAnsi" w:cstheme="minorHAnsi"/>
          <w:iCs/>
          <w:sz w:val="22"/>
          <w:szCs w:val="22"/>
        </w:rPr>
        <w:t xml:space="preserve">U General Data Protection Regulation (GDPR) </w:t>
      </w:r>
      <w:r w:rsidR="00AF08D7" w:rsidRPr="00AF08D7">
        <w:rPr>
          <w:rFonts w:asciiTheme="minorHAnsi" w:hAnsiTheme="minorHAnsi" w:cstheme="minorHAnsi"/>
          <w:iCs/>
          <w:sz w:val="22"/>
          <w:szCs w:val="22"/>
        </w:rPr>
        <w:t>and the condition</w:t>
      </w:r>
      <w:r w:rsidR="00AF08D7">
        <w:rPr>
          <w:rFonts w:asciiTheme="minorHAnsi" w:hAnsiTheme="minorHAnsi" w:cstheme="minorHAnsi"/>
          <w:iCs/>
          <w:sz w:val="22"/>
          <w:szCs w:val="22"/>
        </w:rPr>
        <w:t>s</w:t>
      </w:r>
      <w:r w:rsidR="00AF08D7" w:rsidRPr="00AF08D7">
        <w:rPr>
          <w:rFonts w:asciiTheme="minorHAnsi" w:hAnsiTheme="minorHAnsi" w:cstheme="minorHAnsi"/>
          <w:iCs/>
          <w:sz w:val="22"/>
          <w:szCs w:val="22"/>
        </w:rPr>
        <w:t xml:space="preserve"> of the research ethics committee</w:t>
      </w:r>
      <w:r w:rsidR="00AF08D7">
        <w:rPr>
          <w:rFonts w:asciiTheme="minorHAnsi" w:hAnsiTheme="minorHAnsi" w:cstheme="minorHAnsi"/>
          <w:iCs/>
          <w:sz w:val="22"/>
          <w:szCs w:val="22"/>
        </w:rPr>
        <w:t xml:space="preserve">. </w:t>
      </w:r>
      <w:r w:rsidR="00C2572E" w:rsidRPr="00C2572E">
        <w:rPr>
          <w:rFonts w:asciiTheme="minorHAnsi" w:hAnsiTheme="minorHAnsi" w:cstheme="minorHAnsi"/>
          <w:iCs/>
          <w:sz w:val="22"/>
          <w:szCs w:val="22"/>
        </w:rPr>
        <w:t>All study information will be</w:t>
      </w:r>
      <w:r w:rsidR="00C2572E">
        <w:rPr>
          <w:rFonts w:asciiTheme="minorHAnsi" w:hAnsiTheme="minorHAnsi" w:cstheme="minorHAnsi"/>
          <w:iCs/>
          <w:sz w:val="22"/>
          <w:szCs w:val="22"/>
        </w:rPr>
        <w:t xml:space="preserve"> kept strictly confidential and</w:t>
      </w:r>
      <w:r w:rsidR="00C2572E" w:rsidRPr="00C2572E">
        <w:rPr>
          <w:rFonts w:asciiTheme="minorHAnsi" w:hAnsiTheme="minorHAnsi" w:cstheme="minorHAnsi"/>
          <w:iCs/>
          <w:sz w:val="22"/>
          <w:szCs w:val="22"/>
        </w:rPr>
        <w:t xml:space="preserve"> saved in secure, user-restricted, password-</w:t>
      </w:r>
      <w:r w:rsidR="00C2572E" w:rsidRPr="00C2572E">
        <w:rPr>
          <w:rFonts w:asciiTheme="minorHAnsi" w:hAnsiTheme="minorHAnsi" w:cstheme="minorHAnsi"/>
          <w:iCs/>
          <w:sz w:val="22"/>
          <w:szCs w:val="22"/>
        </w:rPr>
        <w:lastRenderedPageBreak/>
        <w:t>protected files on a Brunel University London server. Data will be stored for 10 years in line with Brunel University London policy.</w:t>
      </w:r>
      <w:r w:rsidR="00C2572E">
        <w:rPr>
          <w:rFonts w:asciiTheme="minorHAnsi" w:hAnsiTheme="minorHAnsi" w:cstheme="minorHAnsi"/>
          <w:iCs/>
          <w:sz w:val="22"/>
          <w:szCs w:val="22"/>
        </w:rPr>
        <w:t xml:space="preserve"> </w:t>
      </w:r>
    </w:p>
    <w:p w14:paraId="63419E3C" w14:textId="58713AAD" w:rsidR="00AF08D7" w:rsidRPr="00AF08D7" w:rsidRDefault="00C2572E" w:rsidP="00AF08D7">
      <w:pPr>
        <w:spacing w:before="240" w:line="480" w:lineRule="auto"/>
        <w:rPr>
          <w:rFonts w:asciiTheme="minorHAnsi" w:hAnsiTheme="minorHAnsi" w:cstheme="minorHAnsi"/>
          <w:iCs/>
          <w:sz w:val="22"/>
          <w:szCs w:val="22"/>
        </w:rPr>
      </w:pPr>
      <w:r>
        <w:rPr>
          <w:rFonts w:asciiTheme="minorHAnsi" w:hAnsiTheme="minorHAnsi" w:cstheme="minorHAnsi"/>
          <w:iCs/>
          <w:sz w:val="22"/>
          <w:szCs w:val="22"/>
        </w:rPr>
        <w:t>I</w:t>
      </w:r>
      <w:r w:rsidR="00AF08D7">
        <w:rPr>
          <w:rFonts w:asciiTheme="minorHAnsi" w:hAnsiTheme="minorHAnsi" w:cstheme="minorHAnsi"/>
          <w:iCs/>
          <w:sz w:val="22"/>
          <w:szCs w:val="22"/>
        </w:rPr>
        <w:t>nterviews</w:t>
      </w:r>
      <w:r w:rsidR="00917E44">
        <w:rPr>
          <w:rFonts w:asciiTheme="minorHAnsi" w:hAnsiTheme="minorHAnsi" w:cstheme="minorHAnsi"/>
          <w:iCs/>
          <w:sz w:val="22"/>
          <w:szCs w:val="22"/>
        </w:rPr>
        <w:t>, focus groups</w:t>
      </w:r>
      <w:r w:rsidR="00AF08D7">
        <w:rPr>
          <w:rFonts w:asciiTheme="minorHAnsi" w:hAnsiTheme="minorHAnsi" w:cstheme="minorHAnsi"/>
          <w:iCs/>
          <w:sz w:val="22"/>
          <w:szCs w:val="22"/>
        </w:rPr>
        <w:t xml:space="preserve"> and </w:t>
      </w:r>
      <w:r w:rsidR="00D27C06">
        <w:rPr>
          <w:rFonts w:asciiTheme="minorHAnsi" w:hAnsiTheme="minorHAnsi" w:cstheme="minorHAnsi"/>
          <w:iCs/>
          <w:sz w:val="22"/>
          <w:szCs w:val="22"/>
        </w:rPr>
        <w:t>workshops</w:t>
      </w:r>
      <w:r w:rsidR="00AF08D7">
        <w:rPr>
          <w:rFonts w:asciiTheme="minorHAnsi" w:hAnsiTheme="minorHAnsi" w:cstheme="minorHAnsi"/>
          <w:iCs/>
          <w:sz w:val="22"/>
          <w:szCs w:val="22"/>
        </w:rPr>
        <w:t xml:space="preserve"> will be audio-recorded and transcribed. The transcriptions will be</w:t>
      </w:r>
      <w:r>
        <w:rPr>
          <w:rFonts w:asciiTheme="minorHAnsi" w:hAnsiTheme="minorHAnsi" w:cstheme="minorHAnsi"/>
          <w:iCs/>
          <w:sz w:val="22"/>
          <w:szCs w:val="22"/>
        </w:rPr>
        <w:t xml:space="preserve"> checked for accuracy,</w:t>
      </w:r>
      <w:r w:rsidR="00AF08D7">
        <w:rPr>
          <w:rFonts w:asciiTheme="minorHAnsi" w:hAnsiTheme="minorHAnsi" w:cstheme="minorHAnsi"/>
          <w:iCs/>
          <w:sz w:val="22"/>
          <w:szCs w:val="22"/>
        </w:rPr>
        <w:t xml:space="preserve"> anonymised and all reference to participant’s names and organisations will be removed. The audio-recordings will then be deleted.</w:t>
      </w:r>
    </w:p>
    <w:p w14:paraId="5D44CD30" w14:textId="6002DBD7" w:rsidR="00AF08D7" w:rsidRDefault="00AF08D7" w:rsidP="00AF08D7">
      <w:pPr>
        <w:spacing w:before="240" w:line="480" w:lineRule="auto"/>
        <w:rPr>
          <w:rFonts w:asciiTheme="minorHAnsi" w:hAnsiTheme="minorHAnsi" w:cstheme="minorHAnsi"/>
          <w:sz w:val="22"/>
          <w:szCs w:val="22"/>
        </w:rPr>
      </w:pPr>
      <w:r w:rsidRPr="00AF08D7">
        <w:rPr>
          <w:rFonts w:asciiTheme="minorHAnsi" w:hAnsiTheme="minorHAnsi" w:cstheme="minorHAnsi"/>
          <w:iCs/>
          <w:sz w:val="22"/>
          <w:szCs w:val="22"/>
        </w:rPr>
        <w:t xml:space="preserve">With your permission, we may use anonymised quotes from </w:t>
      </w:r>
      <w:r>
        <w:rPr>
          <w:rFonts w:asciiTheme="minorHAnsi" w:hAnsiTheme="minorHAnsi" w:cstheme="minorHAnsi"/>
          <w:iCs/>
          <w:sz w:val="22"/>
          <w:szCs w:val="22"/>
        </w:rPr>
        <w:t>the interview and focus group</w:t>
      </w:r>
      <w:r w:rsidRPr="00AF08D7">
        <w:rPr>
          <w:rFonts w:asciiTheme="minorHAnsi" w:hAnsiTheme="minorHAnsi" w:cstheme="minorHAnsi"/>
          <w:iCs/>
          <w:sz w:val="22"/>
          <w:szCs w:val="22"/>
        </w:rPr>
        <w:t xml:space="preserve"> which will include your age</w:t>
      </w:r>
      <w:r w:rsidR="00D27C06">
        <w:rPr>
          <w:rFonts w:asciiTheme="minorHAnsi" w:hAnsiTheme="minorHAnsi" w:cstheme="minorHAnsi"/>
          <w:iCs/>
          <w:sz w:val="22"/>
          <w:szCs w:val="22"/>
        </w:rPr>
        <w:t xml:space="preserve"> and rehab experience</w:t>
      </w:r>
      <w:r>
        <w:rPr>
          <w:rFonts w:asciiTheme="minorHAnsi" w:hAnsiTheme="minorHAnsi" w:cstheme="minorHAnsi"/>
          <w:iCs/>
          <w:sz w:val="22"/>
          <w:szCs w:val="22"/>
        </w:rPr>
        <w:t xml:space="preserve"> and lung</w:t>
      </w:r>
      <w:r w:rsidRPr="00AF08D7">
        <w:rPr>
          <w:rFonts w:asciiTheme="minorHAnsi" w:hAnsiTheme="minorHAnsi" w:cstheme="minorHAnsi"/>
          <w:iCs/>
          <w:sz w:val="22"/>
          <w:szCs w:val="22"/>
        </w:rPr>
        <w:t xml:space="preserve">. An example of this is: </w:t>
      </w:r>
      <w:r w:rsidRPr="00AF08D7">
        <w:rPr>
          <w:rFonts w:asciiTheme="minorHAnsi" w:hAnsiTheme="minorHAnsi" w:cstheme="minorHAnsi"/>
          <w:i/>
          <w:iCs/>
          <w:sz w:val="22"/>
          <w:szCs w:val="22"/>
        </w:rPr>
        <w:t xml:space="preserve">“I </w:t>
      </w:r>
      <w:r>
        <w:rPr>
          <w:rFonts w:asciiTheme="minorHAnsi" w:hAnsiTheme="minorHAnsi" w:cstheme="minorHAnsi"/>
          <w:i/>
          <w:iCs/>
          <w:sz w:val="22"/>
          <w:szCs w:val="22"/>
        </w:rPr>
        <w:t>found</w:t>
      </w:r>
      <w:r w:rsidRPr="00AF08D7">
        <w:rPr>
          <w:rFonts w:asciiTheme="minorHAnsi" w:hAnsiTheme="minorHAnsi" w:cstheme="minorHAnsi"/>
          <w:i/>
          <w:iCs/>
          <w:sz w:val="22"/>
          <w:szCs w:val="22"/>
        </w:rPr>
        <w:t xml:space="preserve"> pulmonary rehabilitation </w:t>
      </w:r>
      <w:r>
        <w:rPr>
          <w:rFonts w:asciiTheme="minorHAnsi" w:hAnsiTheme="minorHAnsi" w:cstheme="minorHAnsi"/>
          <w:i/>
          <w:iCs/>
          <w:sz w:val="22"/>
          <w:szCs w:val="22"/>
        </w:rPr>
        <w:t>helpful</w:t>
      </w:r>
      <w:r w:rsidRPr="00AF08D7">
        <w:rPr>
          <w:rFonts w:asciiTheme="minorHAnsi" w:hAnsiTheme="minorHAnsi" w:cstheme="minorHAnsi"/>
          <w:i/>
          <w:iCs/>
          <w:sz w:val="22"/>
          <w:szCs w:val="22"/>
        </w:rPr>
        <w:t xml:space="preserve">” 75 years, </w:t>
      </w:r>
      <w:r w:rsidR="00D27C06">
        <w:rPr>
          <w:rFonts w:asciiTheme="minorHAnsi" w:hAnsiTheme="minorHAnsi" w:cstheme="minorHAnsi"/>
          <w:i/>
          <w:iCs/>
          <w:sz w:val="22"/>
          <w:szCs w:val="22"/>
        </w:rPr>
        <w:t xml:space="preserve">completed rehab, </w:t>
      </w:r>
      <w:r>
        <w:rPr>
          <w:rFonts w:asciiTheme="minorHAnsi" w:hAnsiTheme="minorHAnsi" w:cstheme="minorHAnsi"/>
          <w:i/>
          <w:iCs/>
          <w:sz w:val="22"/>
          <w:szCs w:val="22"/>
        </w:rPr>
        <w:t>person with COPD</w:t>
      </w:r>
      <w:r w:rsidR="00D27C06">
        <w:rPr>
          <w:rFonts w:asciiTheme="minorHAnsi" w:hAnsiTheme="minorHAnsi" w:cstheme="minorHAnsi"/>
          <w:i/>
          <w:iCs/>
          <w:sz w:val="22"/>
          <w:szCs w:val="22"/>
        </w:rPr>
        <w:t>.</w:t>
      </w:r>
      <w:r w:rsidR="00C2572E">
        <w:rPr>
          <w:rFonts w:asciiTheme="minorHAnsi" w:hAnsiTheme="minorHAnsi" w:cstheme="minorHAnsi"/>
          <w:i/>
          <w:iCs/>
          <w:sz w:val="22"/>
          <w:szCs w:val="22"/>
        </w:rPr>
        <w:t xml:space="preserve"> </w:t>
      </w:r>
      <w:r w:rsidR="00C2572E" w:rsidRPr="00C2572E">
        <w:rPr>
          <w:rFonts w:asciiTheme="minorHAnsi" w:hAnsiTheme="minorHAnsi" w:cstheme="minorHAnsi"/>
          <w:iCs/>
          <w:sz w:val="22"/>
          <w:szCs w:val="22"/>
        </w:rPr>
        <w:t>Y</w:t>
      </w:r>
      <w:r w:rsidR="00C2572E" w:rsidRPr="00F56EDD">
        <w:rPr>
          <w:rFonts w:asciiTheme="minorHAnsi" w:hAnsiTheme="minorHAnsi" w:cstheme="minorHAnsi"/>
          <w:sz w:val="22"/>
          <w:szCs w:val="22"/>
        </w:rPr>
        <w:t xml:space="preserve">ou can indicate whether or not you give permission for this by way of the </w:t>
      </w:r>
      <w:r w:rsidR="00C2572E">
        <w:rPr>
          <w:rFonts w:asciiTheme="minorHAnsi" w:hAnsiTheme="minorHAnsi" w:cstheme="minorHAnsi"/>
          <w:sz w:val="22"/>
          <w:szCs w:val="22"/>
        </w:rPr>
        <w:t>c</w:t>
      </w:r>
      <w:r w:rsidR="00C2572E" w:rsidRPr="00F56EDD">
        <w:rPr>
          <w:rFonts w:asciiTheme="minorHAnsi" w:hAnsiTheme="minorHAnsi" w:cstheme="minorHAnsi"/>
          <w:sz w:val="22"/>
          <w:szCs w:val="22"/>
        </w:rPr>
        <w:t xml:space="preserve">onsent </w:t>
      </w:r>
      <w:r w:rsidR="00C2572E">
        <w:rPr>
          <w:rFonts w:asciiTheme="minorHAnsi" w:hAnsiTheme="minorHAnsi" w:cstheme="minorHAnsi"/>
          <w:sz w:val="22"/>
          <w:szCs w:val="22"/>
        </w:rPr>
        <w:t>f</w:t>
      </w:r>
      <w:r w:rsidR="00C2572E" w:rsidRPr="00F56EDD">
        <w:rPr>
          <w:rFonts w:asciiTheme="minorHAnsi" w:hAnsiTheme="minorHAnsi" w:cstheme="minorHAnsi"/>
          <w:sz w:val="22"/>
          <w:szCs w:val="22"/>
        </w:rPr>
        <w:t>orm</w:t>
      </w:r>
      <w:r w:rsidR="00C2572E">
        <w:rPr>
          <w:rFonts w:asciiTheme="minorHAnsi" w:hAnsiTheme="minorHAnsi" w:cstheme="minorHAnsi"/>
          <w:sz w:val="22"/>
          <w:szCs w:val="22"/>
        </w:rPr>
        <w:t>.</w:t>
      </w:r>
    </w:p>
    <w:p w14:paraId="4A50ED3F" w14:textId="78246870" w:rsidR="00C2572E" w:rsidRDefault="00C2572E" w:rsidP="00AF08D7">
      <w:pPr>
        <w:spacing w:before="240" w:line="480" w:lineRule="auto"/>
        <w:rPr>
          <w:rFonts w:asciiTheme="minorHAnsi" w:hAnsiTheme="minorHAnsi" w:cstheme="minorHAnsi"/>
          <w:iCs/>
          <w:sz w:val="22"/>
          <w:szCs w:val="22"/>
        </w:rPr>
      </w:pPr>
      <w:r w:rsidRPr="00C2572E">
        <w:rPr>
          <w:rFonts w:asciiTheme="minorHAnsi" w:hAnsiTheme="minorHAnsi" w:cstheme="minorHAnsi"/>
          <w:iCs/>
          <w:sz w:val="22"/>
          <w:szCs w:val="22"/>
        </w:rPr>
        <w:t>If during the course of the research evidence of harm or misconduct come to light, then it may be necessary to break confidentiality. We will tell you at the time if we think we need to do this, and let you know what will happen next.</w:t>
      </w:r>
    </w:p>
    <w:p w14:paraId="2EB50513" w14:textId="77777777" w:rsidR="00C2572E" w:rsidRDefault="00C2572E" w:rsidP="00C2572E">
      <w:pPr>
        <w:spacing w:before="240" w:line="480" w:lineRule="auto"/>
        <w:rPr>
          <w:rFonts w:asciiTheme="minorHAnsi" w:hAnsiTheme="minorHAnsi" w:cstheme="minorHAnsi"/>
          <w:sz w:val="22"/>
          <w:szCs w:val="22"/>
        </w:rPr>
      </w:pPr>
      <w:r w:rsidRPr="00F56EDD">
        <w:rPr>
          <w:rFonts w:asciiTheme="minorHAnsi" w:hAnsiTheme="minorHAnsi" w:cstheme="minorHAnsi"/>
          <w:sz w:val="22"/>
          <w:szCs w:val="22"/>
        </w:rPr>
        <w:t xml:space="preserve">Any information about you which leaves the University will have all your identifying information removed. With your permission, anonymised data will be stored and may be used in future research – you can indicate whether or not you give permission for this by way of the </w:t>
      </w:r>
      <w:r>
        <w:rPr>
          <w:rFonts w:asciiTheme="minorHAnsi" w:hAnsiTheme="minorHAnsi" w:cstheme="minorHAnsi"/>
          <w:sz w:val="22"/>
          <w:szCs w:val="22"/>
        </w:rPr>
        <w:t>c</w:t>
      </w:r>
      <w:r w:rsidRPr="00F56EDD">
        <w:rPr>
          <w:rFonts w:asciiTheme="minorHAnsi" w:hAnsiTheme="minorHAnsi" w:cstheme="minorHAnsi"/>
          <w:sz w:val="22"/>
          <w:szCs w:val="22"/>
        </w:rPr>
        <w:t xml:space="preserve">onsent </w:t>
      </w:r>
      <w:r>
        <w:rPr>
          <w:rFonts w:asciiTheme="minorHAnsi" w:hAnsiTheme="minorHAnsi" w:cstheme="minorHAnsi"/>
          <w:sz w:val="22"/>
          <w:szCs w:val="22"/>
        </w:rPr>
        <w:t>f</w:t>
      </w:r>
      <w:r w:rsidRPr="00F56EDD">
        <w:rPr>
          <w:rFonts w:asciiTheme="minorHAnsi" w:hAnsiTheme="minorHAnsi" w:cstheme="minorHAnsi"/>
          <w:sz w:val="22"/>
          <w:szCs w:val="22"/>
        </w:rPr>
        <w:t>orm</w:t>
      </w:r>
      <w:r>
        <w:rPr>
          <w:rFonts w:asciiTheme="minorHAnsi" w:hAnsiTheme="minorHAnsi" w:cstheme="minorHAnsi"/>
          <w:sz w:val="22"/>
          <w:szCs w:val="22"/>
        </w:rPr>
        <w:t>.</w:t>
      </w:r>
    </w:p>
    <w:p w14:paraId="2341DFAF" w14:textId="5B5202C7" w:rsidR="004D57FF" w:rsidRPr="00C2572E" w:rsidRDefault="004D57FF"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Will I be recorded, and how will the recording be used?</w:t>
      </w:r>
      <w:r w:rsidR="00C2572E">
        <w:rPr>
          <w:rFonts w:asciiTheme="minorHAnsi" w:hAnsiTheme="minorHAnsi" w:cstheme="minorHAnsi"/>
          <w:b/>
          <w:sz w:val="22"/>
          <w:szCs w:val="22"/>
        </w:rPr>
        <w:t xml:space="preserve"> </w:t>
      </w:r>
      <w:r w:rsidR="00C2572E">
        <w:rPr>
          <w:rFonts w:asciiTheme="minorHAnsi" w:hAnsiTheme="minorHAnsi" w:cstheme="minorHAnsi"/>
          <w:sz w:val="22"/>
          <w:szCs w:val="22"/>
        </w:rPr>
        <w:t>The interview</w:t>
      </w:r>
      <w:r w:rsidR="00917E44">
        <w:rPr>
          <w:rFonts w:asciiTheme="minorHAnsi" w:hAnsiTheme="minorHAnsi" w:cstheme="minorHAnsi"/>
          <w:sz w:val="22"/>
          <w:szCs w:val="22"/>
        </w:rPr>
        <w:t>, focus groups</w:t>
      </w:r>
      <w:r w:rsidR="00C2572E">
        <w:rPr>
          <w:rFonts w:asciiTheme="minorHAnsi" w:hAnsiTheme="minorHAnsi" w:cstheme="minorHAnsi"/>
          <w:sz w:val="22"/>
          <w:szCs w:val="22"/>
        </w:rPr>
        <w:t xml:space="preserve"> and </w:t>
      </w:r>
      <w:r w:rsidR="00D27C06">
        <w:rPr>
          <w:rFonts w:asciiTheme="minorHAnsi" w:hAnsiTheme="minorHAnsi" w:cstheme="minorHAnsi"/>
          <w:sz w:val="22"/>
          <w:szCs w:val="22"/>
        </w:rPr>
        <w:t>workshop</w:t>
      </w:r>
      <w:r w:rsidR="00C2572E">
        <w:rPr>
          <w:rFonts w:asciiTheme="minorHAnsi" w:hAnsiTheme="minorHAnsi" w:cstheme="minorHAnsi"/>
          <w:sz w:val="22"/>
          <w:szCs w:val="22"/>
        </w:rPr>
        <w:t xml:space="preserve"> will be audio-recorded (on Microsoft Teams for online interviews/</w:t>
      </w:r>
      <w:r w:rsidR="00D27C06">
        <w:rPr>
          <w:rFonts w:asciiTheme="minorHAnsi" w:hAnsiTheme="minorHAnsi" w:cstheme="minorHAnsi"/>
          <w:sz w:val="22"/>
          <w:szCs w:val="22"/>
        </w:rPr>
        <w:t>workshop</w:t>
      </w:r>
      <w:r w:rsidR="00C2572E">
        <w:rPr>
          <w:rFonts w:asciiTheme="minorHAnsi" w:hAnsiTheme="minorHAnsi" w:cstheme="minorHAnsi"/>
          <w:sz w:val="22"/>
          <w:szCs w:val="22"/>
        </w:rPr>
        <w:t xml:space="preserve"> or an audio-recording device if done by telephone</w:t>
      </w:r>
      <w:r w:rsidR="002A6B4D">
        <w:rPr>
          <w:rFonts w:asciiTheme="minorHAnsi" w:hAnsiTheme="minorHAnsi" w:cstheme="minorHAnsi"/>
          <w:sz w:val="22"/>
          <w:szCs w:val="22"/>
        </w:rPr>
        <w:t xml:space="preserve"> or in your home</w:t>
      </w:r>
      <w:r w:rsidR="00C2572E">
        <w:rPr>
          <w:rFonts w:asciiTheme="minorHAnsi" w:hAnsiTheme="minorHAnsi" w:cstheme="minorHAnsi"/>
          <w:sz w:val="22"/>
          <w:szCs w:val="22"/>
        </w:rPr>
        <w:t xml:space="preserve">) and transcribed. Once the transcriptions have been checked for accuracy and anonymised, the audio-recordings will be deleted. Both recordings and transcriptions will be </w:t>
      </w:r>
      <w:r w:rsidR="00C2572E" w:rsidRPr="00C2572E">
        <w:rPr>
          <w:rFonts w:asciiTheme="minorHAnsi" w:hAnsiTheme="minorHAnsi" w:cstheme="minorHAnsi"/>
          <w:iCs/>
          <w:sz w:val="22"/>
          <w:szCs w:val="22"/>
        </w:rPr>
        <w:t>saved in secure, user-restricted, password-protected files on a Brunel University London server.</w:t>
      </w:r>
    </w:p>
    <w:p w14:paraId="5359ADA8" w14:textId="0758059D" w:rsidR="00E642A5" w:rsidRPr="00E642A5" w:rsidRDefault="004D57FF" w:rsidP="00E642A5">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What will happen to the results of the research study?</w:t>
      </w:r>
      <w:r w:rsidR="00E642A5" w:rsidRPr="00E642A5">
        <w:rPr>
          <w:rFonts w:ascii="Calibri" w:hAnsi="Calibri" w:cs="Calibri"/>
          <w:sz w:val="24"/>
          <w:szCs w:val="24"/>
        </w:rPr>
        <w:t xml:space="preserve"> </w:t>
      </w:r>
      <w:bookmarkStart w:id="3" w:name="_Hlk161844036"/>
      <w:r w:rsidR="00E642A5" w:rsidRPr="00E642A5">
        <w:rPr>
          <w:rFonts w:asciiTheme="minorHAnsi" w:hAnsiTheme="minorHAnsi" w:cstheme="minorHAnsi"/>
          <w:sz w:val="22"/>
          <w:szCs w:val="22"/>
        </w:rPr>
        <w:t xml:space="preserve">The results of the study will be shared with you at the end of the study </w:t>
      </w:r>
      <w:r w:rsidR="00E642A5">
        <w:rPr>
          <w:rFonts w:asciiTheme="minorHAnsi" w:hAnsiTheme="minorHAnsi" w:cstheme="minorHAnsi"/>
          <w:sz w:val="22"/>
          <w:szCs w:val="22"/>
        </w:rPr>
        <w:t>by email or letter – you can indicate your preference for hearing about the study in the consent form</w:t>
      </w:r>
      <w:r w:rsidR="00E642A5" w:rsidRPr="00E642A5">
        <w:rPr>
          <w:rFonts w:asciiTheme="minorHAnsi" w:hAnsiTheme="minorHAnsi" w:cstheme="minorHAnsi"/>
          <w:sz w:val="22"/>
          <w:szCs w:val="22"/>
        </w:rPr>
        <w:t xml:space="preserve">.  </w:t>
      </w:r>
      <w:r w:rsidR="00E642A5">
        <w:rPr>
          <w:rFonts w:asciiTheme="minorHAnsi" w:hAnsiTheme="minorHAnsi" w:cstheme="minorHAnsi"/>
          <w:sz w:val="22"/>
          <w:szCs w:val="22"/>
        </w:rPr>
        <w:t xml:space="preserve">The study results will be published in a research journal, presented </w:t>
      </w:r>
      <w:r w:rsidR="000B6C04">
        <w:rPr>
          <w:rFonts w:asciiTheme="minorHAnsi" w:hAnsiTheme="minorHAnsi" w:cstheme="minorHAnsi"/>
          <w:sz w:val="22"/>
          <w:szCs w:val="22"/>
        </w:rPr>
        <w:t>at a research</w:t>
      </w:r>
      <w:r w:rsidR="00E642A5">
        <w:rPr>
          <w:rFonts w:asciiTheme="minorHAnsi" w:hAnsiTheme="minorHAnsi" w:cstheme="minorHAnsi"/>
          <w:sz w:val="22"/>
          <w:szCs w:val="22"/>
        </w:rPr>
        <w:t xml:space="preserve"> conference</w:t>
      </w:r>
      <w:r w:rsidR="00996AC1">
        <w:rPr>
          <w:rFonts w:asciiTheme="minorHAnsi" w:hAnsiTheme="minorHAnsi" w:cstheme="minorHAnsi"/>
          <w:sz w:val="22"/>
          <w:szCs w:val="22"/>
        </w:rPr>
        <w:t xml:space="preserve"> and shared </w:t>
      </w:r>
      <w:r w:rsidR="000B6C04">
        <w:rPr>
          <w:rFonts w:asciiTheme="minorHAnsi" w:hAnsiTheme="minorHAnsi" w:cstheme="minorHAnsi"/>
          <w:sz w:val="22"/>
          <w:szCs w:val="22"/>
        </w:rPr>
        <w:t>on the study website and will lung disease charities and healthcare professional societies.</w:t>
      </w:r>
      <w:r w:rsidR="00E642A5" w:rsidRPr="00E642A5">
        <w:rPr>
          <w:rFonts w:asciiTheme="minorHAnsi" w:hAnsiTheme="minorHAnsi" w:cstheme="minorHAnsi"/>
          <w:sz w:val="22"/>
          <w:szCs w:val="22"/>
        </w:rPr>
        <w:t xml:space="preserve"> The research team </w:t>
      </w:r>
      <w:r w:rsidR="000B6C04">
        <w:rPr>
          <w:rFonts w:asciiTheme="minorHAnsi" w:hAnsiTheme="minorHAnsi" w:cstheme="minorHAnsi"/>
          <w:sz w:val="22"/>
          <w:szCs w:val="22"/>
        </w:rPr>
        <w:t xml:space="preserve">will then </w:t>
      </w:r>
      <w:r w:rsidR="00E642A5" w:rsidRPr="00E642A5">
        <w:rPr>
          <w:rFonts w:asciiTheme="minorHAnsi" w:hAnsiTheme="minorHAnsi" w:cstheme="minorHAnsi"/>
          <w:sz w:val="22"/>
          <w:szCs w:val="22"/>
        </w:rPr>
        <w:t xml:space="preserve">investigate the feasibility of </w:t>
      </w:r>
      <w:r w:rsidR="000B6C04">
        <w:rPr>
          <w:rFonts w:asciiTheme="minorHAnsi" w:hAnsiTheme="minorHAnsi" w:cstheme="minorHAnsi"/>
          <w:sz w:val="22"/>
          <w:szCs w:val="22"/>
        </w:rPr>
        <w:t>using Very Brief Advice for rehab in the NHS, and whether people find it acceptable</w:t>
      </w:r>
      <w:r w:rsidR="00E642A5" w:rsidRPr="00E642A5">
        <w:rPr>
          <w:rFonts w:asciiTheme="minorHAnsi" w:hAnsiTheme="minorHAnsi" w:cstheme="minorHAnsi"/>
          <w:sz w:val="22"/>
          <w:szCs w:val="22"/>
        </w:rPr>
        <w:t>.</w:t>
      </w:r>
      <w:bookmarkEnd w:id="3"/>
    </w:p>
    <w:p w14:paraId="55E11C87" w14:textId="7C16D1E7" w:rsidR="00E24980" w:rsidRPr="00C2572E" w:rsidRDefault="00E24980"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lastRenderedPageBreak/>
        <w:t>Who is organising and funding the research?</w:t>
      </w:r>
      <w:r w:rsidR="00C2572E">
        <w:rPr>
          <w:rFonts w:asciiTheme="minorHAnsi" w:hAnsiTheme="minorHAnsi" w:cstheme="minorHAnsi"/>
          <w:b/>
          <w:sz w:val="22"/>
          <w:szCs w:val="22"/>
        </w:rPr>
        <w:t xml:space="preserve"> </w:t>
      </w:r>
      <w:r w:rsidR="00C2572E">
        <w:rPr>
          <w:rFonts w:asciiTheme="minorHAnsi" w:hAnsiTheme="minorHAnsi" w:cstheme="minorHAnsi"/>
          <w:sz w:val="22"/>
          <w:szCs w:val="22"/>
        </w:rPr>
        <w:t>This study</w:t>
      </w:r>
      <w:r w:rsidR="009A7531">
        <w:rPr>
          <w:rFonts w:asciiTheme="minorHAnsi" w:hAnsiTheme="minorHAnsi" w:cstheme="minorHAnsi"/>
          <w:sz w:val="22"/>
          <w:szCs w:val="22"/>
        </w:rPr>
        <w:t xml:space="preserve"> is</w:t>
      </w:r>
      <w:r w:rsidR="00C2572E">
        <w:rPr>
          <w:rFonts w:asciiTheme="minorHAnsi" w:hAnsiTheme="minorHAnsi" w:cstheme="minorHAnsi"/>
          <w:sz w:val="22"/>
          <w:szCs w:val="22"/>
        </w:rPr>
        <w:t xml:space="preserve"> </w:t>
      </w:r>
      <w:r w:rsidR="00E642A5">
        <w:rPr>
          <w:rFonts w:asciiTheme="minorHAnsi" w:hAnsiTheme="minorHAnsi" w:cstheme="minorHAnsi"/>
          <w:sz w:val="22"/>
          <w:szCs w:val="22"/>
        </w:rPr>
        <w:t xml:space="preserve">organised by Dr Claire Nolan, Brunel University London. The study sponsor is Brunel University London. The study </w:t>
      </w:r>
      <w:r w:rsidR="00C2572E">
        <w:rPr>
          <w:rFonts w:asciiTheme="minorHAnsi" w:hAnsiTheme="minorHAnsi" w:cstheme="minorHAnsi"/>
          <w:sz w:val="22"/>
          <w:szCs w:val="22"/>
        </w:rPr>
        <w:t xml:space="preserve">is funded by </w:t>
      </w:r>
      <w:r w:rsidR="007F577A">
        <w:rPr>
          <w:rFonts w:asciiTheme="minorHAnsi" w:hAnsiTheme="minorHAnsi" w:cstheme="minorHAnsi"/>
          <w:sz w:val="22"/>
          <w:szCs w:val="22"/>
        </w:rPr>
        <w:t>a</w:t>
      </w:r>
      <w:r w:rsidR="00C2572E">
        <w:rPr>
          <w:rFonts w:asciiTheme="minorHAnsi" w:hAnsiTheme="minorHAnsi" w:cstheme="minorHAnsi"/>
          <w:sz w:val="22"/>
          <w:szCs w:val="22"/>
        </w:rPr>
        <w:t xml:space="preserve"> </w:t>
      </w:r>
      <w:r w:rsidR="000B6C04">
        <w:rPr>
          <w:rFonts w:asciiTheme="minorHAnsi" w:hAnsiTheme="minorHAnsi" w:cstheme="minorHAnsi"/>
          <w:sz w:val="22"/>
          <w:szCs w:val="22"/>
        </w:rPr>
        <w:t>National Institute for Health and Care Research</w:t>
      </w:r>
      <w:r w:rsidR="007F577A">
        <w:rPr>
          <w:rFonts w:asciiTheme="minorHAnsi" w:hAnsiTheme="minorHAnsi" w:cstheme="minorHAnsi"/>
          <w:sz w:val="22"/>
          <w:szCs w:val="22"/>
        </w:rPr>
        <w:t xml:space="preserve"> Advanced Fellowship.</w:t>
      </w:r>
    </w:p>
    <w:p w14:paraId="7C9795DC" w14:textId="3C752C7F" w:rsidR="00E24980" w:rsidRPr="00422C64" w:rsidRDefault="00E24980" w:rsidP="007F6B6F">
      <w:pPr>
        <w:spacing w:before="240" w:line="480" w:lineRule="auto"/>
        <w:rPr>
          <w:rFonts w:asciiTheme="minorHAnsi" w:hAnsiTheme="minorHAnsi" w:cstheme="minorHAnsi"/>
          <w:b/>
          <w:sz w:val="22"/>
          <w:szCs w:val="22"/>
        </w:rPr>
      </w:pPr>
      <w:r w:rsidRPr="00422C64">
        <w:rPr>
          <w:rFonts w:asciiTheme="minorHAnsi" w:hAnsiTheme="minorHAnsi" w:cstheme="minorHAnsi"/>
          <w:b/>
          <w:sz w:val="22"/>
          <w:szCs w:val="22"/>
        </w:rPr>
        <w:t>What are the indemnity arrangements?</w:t>
      </w:r>
      <w:r w:rsidR="00C2572E" w:rsidRPr="00C2572E">
        <w:t xml:space="preserve"> </w:t>
      </w:r>
      <w:r w:rsidR="00C2572E" w:rsidRPr="00C2572E">
        <w:rPr>
          <w:rFonts w:asciiTheme="minorHAnsi" w:hAnsiTheme="minorHAnsi" w:cstheme="minorHAnsi"/>
          <w:sz w:val="22"/>
          <w:szCs w:val="22"/>
        </w:rPr>
        <w:t>Brunel University London provides appropriate insurance cover for research which has received ethical approval</w:t>
      </w:r>
      <w:r w:rsidR="00C2572E">
        <w:rPr>
          <w:rFonts w:asciiTheme="minorHAnsi" w:hAnsiTheme="minorHAnsi" w:cstheme="minorHAnsi"/>
          <w:sz w:val="22"/>
          <w:szCs w:val="22"/>
        </w:rPr>
        <w:t>.</w:t>
      </w:r>
    </w:p>
    <w:p w14:paraId="08E4778F" w14:textId="12FA9CEF" w:rsidR="007F6B6F" w:rsidRPr="00E642A5" w:rsidRDefault="00E24980"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Who has reviewed the study?</w:t>
      </w:r>
      <w:r w:rsidR="00E642A5">
        <w:rPr>
          <w:rFonts w:asciiTheme="minorHAnsi" w:hAnsiTheme="minorHAnsi" w:cstheme="minorHAnsi"/>
          <w:b/>
          <w:sz w:val="22"/>
          <w:szCs w:val="22"/>
        </w:rPr>
        <w:t xml:space="preserve"> </w:t>
      </w:r>
      <w:r w:rsidR="00E642A5">
        <w:rPr>
          <w:rFonts w:asciiTheme="minorHAnsi" w:hAnsiTheme="minorHAnsi" w:cstheme="minorHAnsi"/>
          <w:sz w:val="22"/>
          <w:szCs w:val="22"/>
        </w:rPr>
        <w:t>The College of Health, Medicine and Life Sciences Research Ethics Committee has reviewed this study.</w:t>
      </w:r>
    </w:p>
    <w:p w14:paraId="0A4E1117" w14:textId="66DF1E30" w:rsidR="004D57FF" w:rsidRDefault="00F77A7E" w:rsidP="007F6B6F">
      <w:pPr>
        <w:spacing w:before="240" w:line="480" w:lineRule="auto"/>
        <w:rPr>
          <w:rFonts w:asciiTheme="minorHAnsi" w:hAnsiTheme="minorHAnsi" w:cstheme="minorHAnsi"/>
          <w:sz w:val="22"/>
          <w:szCs w:val="22"/>
        </w:rPr>
      </w:pPr>
      <w:r w:rsidRPr="00422C64">
        <w:rPr>
          <w:rFonts w:asciiTheme="minorHAnsi" w:hAnsiTheme="minorHAnsi" w:cstheme="minorHAnsi"/>
          <w:b/>
          <w:sz w:val="22"/>
          <w:szCs w:val="22"/>
        </w:rPr>
        <w:t>Research Integrity</w:t>
      </w:r>
      <w:r w:rsidR="00E642A5">
        <w:rPr>
          <w:rFonts w:asciiTheme="minorHAnsi" w:hAnsiTheme="minorHAnsi" w:cstheme="minorHAnsi"/>
          <w:b/>
          <w:sz w:val="22"/>
          <w:szCs w:val="22"/>
        </w:rPr>
        <w:t xml:space="preserve">: </w:t>
      </w:r>
      <w:r w:rsidR="004D57FF" w:rsidRPr="00E642A5">
        <w:rPr>
          <w:rFonts w:asciiTheme="minorHAnsi" w:hAnsiTheme="minorHAnsi" w:cstheme="minorHAnsi"/>
          <w:sz w:val="22"/>
          <w:szCs w:val="22"/>
        </w:rPr>
        <w:t xml:space="preserve">Brunel University London is committed to compliance with the Universities UK </w:t>
      </w:r>
      <w:hyperlink r:id="rId11" w:history="1">
        <w:r w:rsidR="004D57FF" w:rsidRPr="00E642A5">
          <w:rPr>
            <w:rStyle w:val="Hyperlink"/>
            <w:rFonts w:asciiTheme="minorHAnsi" w:hAnsiTheme="minorHAnsi" w:cstheme="minorHAnsi"/>
            <w:sz w:val="22"/>
            <w:szCs w:val="22"/>
          </w:rPr>
          <w:t>Research Integrity Concordat</w:t>
        </w:r>
      </w:hyperlink>
      <w:r w:rsidR="004D57FF" w:rsidRPr="00E642A5">
        <w:rPr>
          <w:rFonts w:asciiTheme="minorHAnsi" w:hAnsiTheme="minorHAnsi" w:cstheme="minorHAnsi"/>
          <w:sz w:val="22"/>
          <w:szCs w:val="22"/>
        </w:rPr>
        <w:t>. You are entitled to expect the highest level of integrity from the researchers during the course of this research</w:t>
      </w:r>
      <w:r w:rsidR="00E642A5">
        <w:rPr>
          <w:rFonts w:asciiTheme="minorHAnsi" w:hAnsiTheme="minorHAnsi" w:cstheme="minorHAnsi"/>
          <w:sz w:val="22"/>
          <w:szCs w:val="22"/>
        </w:rPr>
        <w:t>.</w:t>
      </w:r>
    </w:p>
    <w:p w14:paraId="18961159" w14:textId="77777777" w:rsidR="00B545C4" w:rsidRDefault="00B545C4" w:rsidP="007F6B6F">
      <w:pPr>
        <w:spacing w:before="240" w:line="480" w:lineRule="auto"/>
        <w:rPr>
          <w:rFonts w:asciiTheme="minorHAnsi" w:hAnsiTheme="minorHAnsi" w:cstheme="minorHAnsi"/>
          <w:sz w:val="22"/>
          <w:szCs w:val="22"/>
        </w:rPr>
      </w:pPr>
    </w:p>
    <w:p w14:paraId="72A03B82" w14:textId="77777777" w:rsidR="00E24980" w:rsidRPr="00422C64" w:rsidRDefault="00E24980" w:rsidP="007F6B6F">
      <w:pPr>
        <w:spacing w:before="240" w:line="480" w:lineRule="auto"/>
        <w:rPr>
          <w:rFonts w:asciiTheme="minorHAnsi" w:hAnsiTheme="minorHAnsi" w:cstheme="minorHAnsi"/>
          <w:b/>
          <w:sz w:val="22"/>
          <w:szCs w:val="22"/>
        </w:rPr>
      </w:pPr>
      <w:r w:rsidRPr="00422C64">
        <w:rPr>
          <w:rFonts w:asciiTheme="minorHAnsi" w:hAnsiTheme="minorHAnsi" w:cstheme="minorHAnsi"/>
          <w:b/>
          <w:sz w:val="22"/>
          <w:szCs w:val="22"/>
        </w:rPr>
        <w:t>Contact for further information</w:t>
      </w:r>
      <w:r w:rsidR="00F77A7E" w:rsidRPr="00422C64">
        <w:rPr>
          <w:rFonts w:asciiTheme="minorHAnsi" w:hAnsiTheme="minorHAnsi" w:cstheme="minorHAnsi"/>
          <w:b/>
          <w:sz w:val="22"/>
          <w:szCs w:val="22"/>
        </w:rPr>
        <w:t xml:space="preserve"> and complaints</w:t>
      </w:r>
    </w:p>
    <w:p w14:paraId="4B6DA104" w14:textId="77777777" w:rsidR="00E642A5" w:rsidRDefault="004D57FF" w:rsidP="007F6B6F">
      <w:pPr>
        <w:spacing w:before="240" w:line="276" w:lineRule="auto"/>
        <w:rPr>
          <w:rFonts w:asciiTheme="minorHAnsi" w:hAnsiTheme="minorHAnsi" w:cstheme="minorHAnsi"/>
          <w:b/>
          <w:sz w:val="22"/>
          <w:szCs w:val="22"/>
        </w:rPr>
      </w:pPr>
      <w:r w:rsidRPr="00422C64">
        <w:rPr>
          <w:rFonts w:asciiTheme="minorHAnsi" w:hAnsiTheme="minorHAnsi" w:cstheme="minorHAnsi"/>
          <w:b/>
          <w:sz w:val="22"/>
          <w:szCs w:val="22"/>
        </w:rPr>
        <w:t>Researcher name</w:t>
      </w:r>
      <w:r w:rsidR="001740C8" w:rsidRPr="00422C64">
        <w:rPr>
          <w:rFonts w:asciiTheme="minorHAnsi" w:hAnsiTheme="minorHAnsi" w:cstheme="minorHAnsi"/>
          <w:b/>
          <w:sz w:val="22"/>
          <w:szCs w:val="22"/>
        </w:rPr>
        <w:t xml:space="preserve"> and details</w:t>
      </w:r>
      <w:r w:rsidRPr="00422C64">
        <w:rPr>
          <w:rFonts w:asciiTheme="minorHAnsi" w:hAnsiTheme="minorHAnsi" w:cstheme="minorHAnsi"/>
          <w:b/>
          <w:sz w:val="22"/>
          <w:szCs w:val="22"/>
        </w:rPr>
        <w:t>:</w:t>
      </w:r>
      <w:r w:rsidR="00E642A5">
        <w:rPr>
          <w:rFonts w:asciiTheme="minorHAnsi" w:hAnsiTheme="minorHAnsi" w:cstheme="minorHAnsi"/>
          <w:b/>
          <w:sz w:val="22"/>
          <w:szCs w:val="22"/>
        </w:rPr>
        <w:t xml:space="preserve"> </w:t>
      </w:r>
    </w:p>
    <w:p w14:paraId="0299C928" w14:textId="2DEA87AC" w:rsidR="004D57FF" w:rsidRPr="00E642A5" w:rsidRDefault="00E642A5" w:rsidP="007F6B6F">
      <w:pPr>
        <w:spacing w:before="240" w:line="276" w:lineRule="auto"/>
        <w:rPr>
          <w:rFonts w:asciiTheme="minorHAnsi" w:hAnsiTheme="minorHAnsi" w:cstheme="minorHAnsi"/>
          <w:sz w:val="22"/>
          <w:szCs w:val="22"/>
        </w:rPr>
      </w:pPr>
      <w:r>
        <w:rPr>
          <w:rFonts w:asciiTheme="minorHAnsi" w:hAnsiTheme="minorHAnsi" w:cstheme="minorHAnsi"/>
          <w:sz w:val="22"/>
          <w:szCs w:val="22"/>
        </w:rPr>
        <w:t xml:space="preserve">Dr Claire Nolan │ </w:t>
      </w:r>
      <w:hyperlink r:id="rId12" w:history="1">
        <w:r w:rsidRPr="00BA608C">
          <w:rPr>
            <w:rStyle w:val="Hyperlink"/>
            <w:rFonts w:asciiTheme="minorHAnsi" w:hAnsiTheme="minorHAnsi" w:cstheme="minorHAnsi"/>
            <w:sz w:val="22"/>
            <w:szCs w:val="22"/>
          </w:rPr>
          <w:t>claire.nolan@brunel.ac.uk</w:t>
        </w:r>
      </w:hyperlink>
      <w:r>
        <w:rPr>
          <w:rFonts w:asciiTheme="minorHAnsi" w:hAnsiTheme="minorHAnsi" w:cstheme="minorHAnsi"/>
          <w:sz w:val="22"/>
          <w:szCs w:val="22"/>
        </w:rPr>
        <w:t xml:space="preserve"> │</w:t>
      </w:r>
      <w:r w:rsidRPr="00E642A5">
        <w:rPr>
          <w:rFonts w:eastAsiaTheme="minorEastAsia" w:cstheme="minorHAnsi"/>
          <w:noProof/>
          <w:color w:val="00325B"/>
          <w:sz w:val="24"/>
          <w:szCs w:val="24"/>
          <w:lang w:eastAsia="en-GB"/>
        </w:rPr>
        <w:t xml:space="preserve"> </w:t>
      </w:r>
      <w:r w:rsidRPr="00E642A5">
        <w:rPr>
          <w:rFonts w:asciiTheme="minorHAnsi" w:hAnsiTheme="minorHAnsi" w:cstheme="minorHAnsi"/>
          <w:sz w:val="22"/>
          <w:szCs w:val="22"/>
        </w:rPr>
        <w:t xml:space="preserve">01895 </w:t>
      </w:r>
      <w:r w:rsidR="000B6C04">
        <w:rPr>
          <w:rFonts w:asciiTheme="minorHAnsi" w:hAnsiTheme="minorHAnsi" w:cstheme="minorHAnsi"/>
          <w:sz w:val="22"/>
          <w:szCs w:val="22"/>
        </w:rPr>
        <w:t>265949</w:t>
      </w:r>
    </w:p>
    <w:p w14:paraId="385EA380" w14:textId="77777777" w:rsidR="00E642A5" w:rsidRDefault="004D57FF" w:rsidP="007F6B6F">
      <w:pPr>
        <w:spacing w:before="240" w:line="276" w:lineRule="auto"/>
        <w:rPr>
          <w:rFonts w:asciiTheme="minorHAnsi" w:hAnsiTheme="minorHAnsi" w:cstheme="minorHAnsi"/>
          <w:b/>
          <w:color w:val="000000" w:themeColor="text1"/>
          <w:sz w:val="22"/>
          <w:szCs w:val="22"/>
        </w:rPr>
      </w:pPr>
      <w:r w:rsidRPr="00422C64">
        <w:rPr>
          <w:rFonts w:asciiTheme="minorHAnsi" w:hAnsiTheme="minorHAnsi" w:cstheme="minorHAnsi"/>
          <w:b/>
          <w:color w:val="000000" w:themeColor="text1"/>
          <w:sz w:val="22"/>
          <w:szCs w:val="22"/>
        </w:rPr>
        <w:t xml:space="preserve">For complaints, Chair of the Research Ethics </w:t>
      </w:r>
      <w:r w:rsidRPr="00E642A5">
        <w:rPr>
          <w:rFonts w:asciiTheme="minorHAnsi" w:hAnsiTheme="minorHAnsi" w:cstheme="minorHAnsi"/>
          <w:b/>
          <w:color w:val="000000" w:themeColor="text1"/>
          <w:sz w:val="22"/>
          <w:szCs w:val="22"/>
        </w:rPr>
        <w:t xml:space="preserve">Committee: </w:t>
      </w:r>
    </w:p>
    <w:p w14:paraId="221526F1" w14:textId="07985A17" w:rsidR="004D57FF" w:rsidRDefault="00E642A5" w:rsidP="007F6B6F">
      <w:pPr>
        <w:spacing w:before="240" w:line="276" w:lineRule="auto"/>
        <w:rPr>
          <w:rFonts w:asciiTheme="minorHAnsi" w:hAnsiTheme="minorHAnsi" w:cstheme="minorHAnsi"/>
          <w:sz w:val="22"/>
          <w:szCs w:val="22"/>
        </w:rPr>
      </w:pPr>
      <w:r w:rsidRPr="00E642A5">
        <w:rPr>
          <w:rFonts w:asciiTheme="minorHAnsi" w:hAnsiTheme="minorHAnsi" w:cstheme="minorHAnsi"/>
          <w:sz w:val="22"/>
          <w:szCs w:val="22"/>
        </w:rPr>
        <w:t xml:space="preserve">Professor Louise Mansfield </w:t>
      </w:r>
      <w:r>
        <w:rPr>
          <w:rFonts w:asciiTheme="minorHAnsi" w:hAnsiTheme="minorHAnsi" w:cstheme="minorHAnsi"/>
          <w:sz w:val="22"/>
          <w:szCs w:val="22"/>
        </w:rPr>
        <w:t>│</w:t>
      </w:r>
      <w:r w:rsidRPr="00E642A5">
        <w:rPr>
          <w:rFonts w:asciiTheme="minorHAnsi" w:hAnsiTheme="minorHAnsi" w:cstheme="minorHAnsi"/>
          <w:sz w:val="22"/>
          <w:szCs w:val="22"/>
        </w:rPr>
        <w:t>Louise.Mansfield@brunel.ac.uk</w:t>
      </w:r>
    </w:p>
    <w:p w14:paraId="7AC4D5E1" w14:textId="6C4E1B69" w:rsidR="0015007D" w:rsidRPr="0015007D" w:rsidRDefault="0015007D" w:rsidP="007F6B6F">
      <w:pPr>
        <w:spacing w:before="240" w:line="276" w:lineRule="auto"/>
        <w:rPr>
          <w:rFonts w:asciiTheme="minorHAnsi" w:hAnsiTheme="minorHAnsi" w:cstheme="minorHAnsi"/>
          <w:b/>
          <w:sz w:val="22"/>
          <w:szCs w:val="22"/>
        </w:rPr>
      </w:pPr>
    </w:p>
    <w:p w14:paraId="0B7E82F5" w14:textId="431B809D" w:rsidR="0015007D" w:rsidRDefault="0015007D" w:rsidP="007F6B6F">
      <w:pPr>
        <w:spacing w:before="240" w:line="276" w:lineRule="auto"/>
        <w:rPr>
          <w:rFonts w:asciiTheme="minorHAnsi" w:hAnsiTheme="minorHAnsi" w:cstheme="minorHAnsi"/>
          <w:sz w:val="22"/>
          <w:szCs w:val="22"/>
        </w:rPr>
      </w:pPr>
      <w:r>
        <w:rPr>
          <w:rFonts w:asciiTheme="minorHAnsi" w:hAnsiTheme="minorHAnsi" w:cstheme="minorHAnsi"/>
          <w:sz w:val="22"/>
          <w:szCs w:val="22"/>
        </w:rPr>
        <w:t xml:space="preserve">If you choose to take part in the study, you </w:t>
      </w:r>
      <w:r w:rsidRPr="0015007D">
        <w:rPr>
          <w:rFonts w:asciiTheme="minorHAnsi" w:hAnsiTheme="minorHAnsi" w:cstheme="minorHAnsi"/>
          <w:sz w:val="22"/>
          <w:szCs w:val="22"/>
        </w:rPr>
        <w:t>will be given a copy of the information sheet and signed consent form to keep.</w:t>
      </w:r>
    </w:p>
    <w:p w14:paraId="1121CE12" w14:textId="77777777" w:rsidR="0015007D" w:rsidRDefault="0015007D" w:rsidP="007F6B6F">
      <w:pPr>
        <w:spacing w:before="240" w:line="276" w:lineRule="auto"/>
        <w:rPr>
          <w:rFonts w:asciiTheme="minorHAnsi" w:hAnsiTheme="minorHAnsi" w:cstheme="minorHAnsi"/>
          <w:sz w:val="22"/>
          <w:szCs w:val="22"/>
        </w:rPr>
      </w:pPr>
    </w:p>
    <w:p w14:paraId="4A3AD58D" w14:textId="40C0E4EF" w:rsidR="0015007D" w:rsidRPr="0015007D" w:rsidRDefault="0015007D" w:rsidP="0015007D">
      <w:pPr>
        <w:spacing w:before="240" w:line="276" w:lineRule="auto"/>
        <w:jc w:val="center"/>
        <w:rPr>
          <w:rFonts w:asciiTheme="minorHAnsi" w:hAnsiTheme="minorHAnsi" w:cstheme="minorHAnsi"/>
          <w:b/>
          <w:sz w:val="22"/>
          <w:szCs w:val="22"/>
        </w:rPr>
      </w:pPr>
      <w:r w:rsidRPr="0015007D">
        <w:rPr>
          <w:rFonts w:asciiTheme="minorHAnsi" w:hAnsiTheme="minorHAnsi" w:cstheme="minorHAnsi"/>
          <w:b/>
          <w:sz w:val="22"/>
          <w:szCs w:val="22"/>
        </w:rPr>
        <w:t>Thank you for taking the time to read this information sheet</w:t>
      </w:r>
    </w:p>
    <w:p w14:paraId="79C1466D" w14:textId="77777777" w:rsidR="004D57FF" w:rsidRPr="0015007D" w:rsidRDefault="004D57FF" w:rsidP="004D57FF">
      <w:pPr>
        <w:spacing w:after="480"/>
        <w:rPr>
          <w:rFonts w:asciiTheme="minorHAnsi" w:hAnsiTheme="minorHAnsi" w:cstheme="minorHAnsi"/>
          <w:b/>
          <w:sz w:val="22"/>
          <w:szCs w:val="22"/>
        </w:rPr>
      </w:pPr>
    </w:p>
    <w:p w14:paraId="36596EDD" w14:textId="77777777" w:rsidR="004D57FF" w:rsidRPr="0015007D" w:rsidRDefault="004D57FF" w:rsidP="004D57FF">
      <w:pPr>
        <w:spacing w:after="480"/>
        <w:rPr>
          <w:rFonts w:asciiTheme="minorHAnsi" w:hAnsiTheme="minorHAnsi" w:cstheme="minorHAnsi"/>
          <w:b/>
          <w:sz w:val="22"/>
          <w:szCs w:val="22"/>
        </w:rPr>
      </w:pPr>
    </w:p>
    <w:p w14:paraId="4BB01647" w14:textId="77777777" w:rsidR="004D57FF" w:rsidRPr="0015007D" w:rsidRDefault="004D57FF" w:rsidP="004D57FF">
      <w:pPr>
        <w:spacing w:after="480"/>
        <w:rPr>
          <w:rFonts w:asciiTheme="minorHAnsi" w:hAnsiTheme="minorHAnsi" w:cstheme="minorHAnsi"/>
          <w:b/>
          <w:sz w:val="22"/>
          <w:szCs w:val="22"/>
        </w:rPr>
      </w:pPr>
    </w:p>
    <w:sectPr w:rsidR="004D57FF" w:rsidRPr="0015007D" w:rsidSect="008C2CE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6F42" w14:textId="77777777" w:rsidR="00835597" w:rsidRDefault="00835597" w:rsidP="0015007D">
      <w:r>
        <w:separator/>
      </w:r>
    </w:p>
  </w:endnote>
  <w:endnote w:type="continuationSeparator" w:id="0">
    <w:p w14:paraId="689D2DD6" w14:textId="77777777" w:rsidR="00835597" w:rsidRDefault="00835597" w:rsidP="0015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0065"/>
      <w:docPartObj>
        <w:docPartGallery w:val="Page Numbers (Bottom of Page)"/>
        <w:docPartUnique/>
      </w:docPartObj>
    </w:sdtPr>
    <w:sdtEndPr>
      <w:rPr>
        <w:noProof/>
        <w:color w:val="A6A6A6" w:themeColor="background1" w:themeShade="A6"/>
        <w:sz w:val="16"/>
        <w:szCs w:val="16"/>
      </w:rPr>
    </w:sdtEndPr>
    <w:sdtContent>
      <w:p w14:paraId="58582FF1" w14:textId="77777777" w:rsidR="0015007D" w:rsidRPr="0015007D" w:rsidRDefault="0015007D">
        <w:pPr>
          <w:pStyle w:val="Footer"/>
          <w:jc w:val="center"/>
          <w:rPr>
            <w:rFonts w:asciiTheme="minorHAnsi" w:hAnsiTheme="minorHAnsi" w:cstheme="minorHAnsi"/>
            <w:noProof/>
          </w:rPr>
        </w:pPr>
        <w:r w:rsidRPr="0015007D">
          <w:rPr>
            <w:rFonts w:asciiTheme="minorHAnsi" w:hAnsiTheme="minorHAnsi" w:cstheme="minorHAnsi"/>
          </w:rPr>
          <w:fldChar w:fldCharType="begin"/>
        </w:r>
        <w:r w:rsidRPr="0015007D">
          <w:rPr>
            <w:rFonts w:asciiTheme="minorHAnsi" w:hAnsiTheme="minorHAnsi" w:cstheme="minorHAnsi"/>
          </w:rPr>
          <w:instrText xml:space="preserve"> PAGE   \* MERGEFORMAT </w:instrText>
        </w:r>
        <w:r w:rsidRPr="0015007D">
          <w:rPr>
            <w:rFonts w:asciiTheme="minorHAnsi" w:hAnsiTheme="minorHAnsi" w:cstheme="minorHAnsi"/>
          </w:rPr>
          <w:fldChar w:fldCharType="separate"/>
        </w:r>
        <w:r w:rsidRPr="0015007D">
          <w:rPr>
            <w:rFonts w:asciiTheme="minorHAnsi" w:hAnsiTheme="minorHAnsi" w:cstheme="minorHAnsi"/>
            <w:noProof/>
          </w:rPr>
          <w:t>2</w:t>
        </w:r>
        <w:r w:rsidRPr="0015007D">
          <w:rPr>
            <w:rFonts w:asciiTheme="minorHAnsi" w:hAnsiTheme="minorHAnsi" w:cstheme="minorHAnsi"/>
            <w:noProof/>
          </w:rPr>
          <w:fldChar w:fldCharType="end"/>
        </w:r>
      </w:p>
      <w:p w14:paraId="4D8536FB" w14:textId="0FDCEF60" w:rsidR="0015007D" w:rsidRPr="0015007D" w:rsidRDefault="0015007D">
        <w:pPr>
          <w:pStyle w:val="Footer"/>
          <w:jc w:val="center"/>
          <w:rPr>
            <w:rFonts w:asciiTheme="minorHAnsi" w:hAnsiTheme="minorHAnsi" w:cstheme="minorHAnsi"/>
            <w:color w:val="A6A6A6" w:themeColor="background1" w:themeShade="A6"/>
            <w:sz w:val="16"/>
            <w:szCs w:val="16"/>
          </w:rPr>
        </w:pPr>
        <w:r w:rsidRPr="0015007D">
          <w:rPr>
            <w:rFonts w:asciiTheme="minorHAnsi" w:hAnsiTheme="minorHAnsi" w:cstheme="minorHAnsi"/>
            <w:color w:val="A6A6A6" w:themeColor="background1" w:themeShade="A6"/>
            <w:sz w:val="16"/>
            <w:szCs w:val="16"/>
          </w:rPr>
          <w:t>C</w:t>
        </w:r>
        <w:r w:rsidR="00F8086F">
          <w:rPr>
            <w:rFonts w:asciiTheme="minorHAnsi" w:hAnsiTheme="minorHAnsi" w:cstheme="minorHAnsi"/>
            <w:color w:val="A6A6A6" w:themeColor="background1" w:themeShade="A6"/>
            <w:sz w:val="16"/>
            <w:szCs w:val="16"/>
          </w:rPr>
          <w:t xml:space="preserve">HAT </w:t>
        </w:r>
      </w:p>
      <w:p w14:paraId="3D32882B" w14:textId="17D49686" w:rsidR="0015007D" w:rsidRPr="0015007D" w:rsidRDefault="00F8086F">
        <w:pPr>
          <w:pStyle w:val="Footer"/>
          <w:jc w:val="center"/>
          <w:rPr>
            <w:color w:val="A6A6A6" w:themeColor="background1" w:themeShade="A6"/>
            <w:sz w:val="16"/>
            <w:szCs w:val="16"/>
          </w:rPr>
        </w:pPr>
        <w:r>
          <w:rPr>
            <w:rFonts w:asciiTheme="minorHAnsi" w:hAnsiTheme="minorHAnsi" w:cstheme="minorHAnsi"/>
            <w:color w:val="A6A6A6" w:themeColor="background1" w:themeShade="A6"/>
            <w:sz w:val="16"/>
            <w:szCs w:val="16"/>
          </w:rPr>
          <w:t xml:space="preserve">PATIENT </w:t>
        </w:r>
        <w:r w:rsidR="0015007D" w:rsidRPr="0015007D">
          <w:rPr>
            <w:rFonts w:asciiTheme="minorHAnsi" w:hAnsiTheme="minorHAnsi" w:cstheme="minorHAnsi"/>
            <w:color w:val="A6A6A6" w:themeColor="background1" w:themeShade="A6"/>
            <w:sz w:val="16"/>
            <w:szCs w:val="16"/>
          </w:rPr>
          <w:t>PIS, V</w:t>
        </w:r>
        <w:r>
          <w:rPr>
            <w:rFonts w:asciiTheme="minorHAnsi" w:hAnsiTheme="minorHAnsi" w:cstheme="minorHAnsi"/>
            <w:color w:val="A6A6A6" w:themeColor="background1" w:themeShade="A6"/>
            <w:sz w:val="16"/>
            <w:szCs w:val="16"/>
          </w:rPr>
          <w:t>1</w:t>
        </w:r>
        <w:r w:rsidR="0015007D" w:rsidRPr="0015007D">
          <w:rPr>
            <w:rFonts w:asciiTheme="minorHAnsi" w:hAnsiTheme="minorHAnsi" w:cstheme="minorHAnsi"/>
            <w:color w:val="A6A6A6" w:themeColor="background1" w:themeShade="A6"/>
            <w:sz w:val="16"/>
            <w:szCs w:val="16"/>
          </w:rPr>
          <w:t xml:space="preserve"> </w:t>
        </w:r>
        <w:r w:rsidR="00072A00">
          <w:rPr>
            <w:rFonts w:asciiTheme="minorHAnsi" w:hAnsiTheme="minorHAnsi" w:cstheme="minorHAnsi"/>
            <w:color w:val="A6A6A6" w:themeColor="background1" w:themeShade="A6"/>
            <w:sz w:val="16"/>
            <w:szCs w:val="16"/>
          </w:rPr>
          <w:t>08/05</w:t>
        </w:r>
        <w:r>
          <w:rPr>
            <w:rFonts w:asciiTheme="minorHAnsi" w:hAnsiTheme="minorHAnsi" w:cstheme="minorHAnsi"/>
            <w:color w:val="A6A6A6" w:themeColor="background1" w:themeShade="A6"/>
            <w:sz w:val="16"/>
            <w:szCs w:val="16"/>
          </w:rPr>
          <w:t>/2024</w:t>
        </w:r>
      </w:p>
    </w:sdtContent>
  </w:sdt>
  <w:p w14:paraId="5FFC1910" w14:textId="77777777" w:rsidR="0015007D" w:rsidRDefault="0015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1C0F" w14:textId="77777777" w:rsidR="00835597" w:rsidRDefault="00835597" w:rsidP="0015007D">
      <w:r>
        <w:separator/>
      </w:r>
    </w:p>
  </w:footnote>
  <w:footnote w:type="continuationSeparator" w:id="0">
    <w:p w14:paraId="0CC84964" w14:textId="77777777" w:rsidR="00835597" w:rsidRDefault="00835597" w:rsidP="0015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8FB"/>
    <w:multiLevelType w:val="hybridMultilevel"/>
    <w:tmpl w:val="28803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9D6626"/>
    <w:multiLevelType w:val="hybridMultilevel"/>
    <w:tmpl w:val="DE2A7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E976B9"/>
    <w:multiLevelType w:val="hybridMultilevel"/>
    <w:tmpl w:val="B108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80C37"/>
    <w:multiLevelType w:val="hybridMultilevel"/>
    <w:tmpl w:val="95A4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0"/>
    <w:rsid w:val="00035646"/>
    <w:rsid w:val="00072A00"/>
    <w:rsid w:val="000B6C04"/>
    <w:rsid w:val="00104095"/>
    <w:rsid w:val="00122D45"/>
    <w:rsid w:val="0015007D"/>
    <w:rsid w:val="001740C8"/>
    <w:rsid w:val="001952AC"/>
    <w:rsid w:val="001A6E9B"/>
    <w:rsid w:val="002009BE"/>
    <w:rsid w:val="00216E45"/>
    <w:rsid w:val="0026592D"/>
    <w:rsid w:val="002A6B4D"/>
    <w:rsid w:val="003373E8"/>
    <w:rsid w:val="00374400"/>
    <w:rsid w:val="0039130A"/>
    <w:rsid w:val="003F2235"/>
    <w:rsid w:val="00422C64"/>
    <w:rsid w:val="00434289"/>
    <w:rsid w:val="004D57FF"/>
    <w:rsid w:val="0054281A"/>
    <w:rsid w:val="00621D88"/>
    <w:rsid w:val="00694EF9"/>
    <w:rsid w:val="006F4307"/>
    <w:rsid w:val="007740FA"/>
    <w:rsid w:val="0077633E"/>
    <w:rsid w:val="00790E1F"/>
    <w:rsid w:val="007F577A"/>
    <w:rsid w:val="007F6B6F"/>
    <w:rsid w:val="007F71F6"/>
    <w:rsid w:val="00835597"/>
    <w:rsid w:val="008504BF"/>
    <w:rsid w:val="00853C53"/>
    <w:rsid w:val="008C2CEA"/>
    <w:rsid w:val="008D309D"/>
    <w:rsid w:val="008F2A83"/>
    <w:rsid w:val="00917E44"/>
    <w:rsid w:val="00996AC1"/>
    <w:rsid w:val="009A7531"/>
    <w:rsid w:val="009D5A45"/>
    <w:rsid w:val="009D734E"/>
    <w:rsid w:val="009E67C0"/>
    <w:rsid w:val="009F35DF"/>
    <w:rsid w:val="00A94754"/>
    <w:rsid w:val="00AC5A9B"/>
    <w:rsid w:val="00AF08D7"/>
    <w:rsid w:val="00B005DE"/>
    <w:rsid w:val="00B53A42"/>
    <w:rsid w:val="00B545C4"/>
    <w:rsid w:val="00B8031F"/>
    <w:rsid w:val="00C2572E"/>
    <w:rsid w:val="00C35F23"/>
    <w:rsid w:val="00C50375"/>
    <w:rsid w:val="00D27C06"/>
    <w:rsid w:val="00D33BD7"/>
    <w:rsid w:val="00D537DE"/>
    <w:rsid w:val="00DD129A"/>
    <w:rsid w:val="00E24980"/>
    <w:rsid w:val="00E27A71"/>
    <w:rsid w:val="00E642A5"/>
    <w:rsid w:val="00EF340E"/>
    <w:rsid w:val="00F17CDE"/>
    <w:rsid w:val="00F56EDD"/>
    <w:rsid w:val="00F77A7E"/>
    <w:rsid w:val="00F8086F"/>
    <w:rsid w:val="00F861AC"/>
    <w:rsid w:val="00FA3625"/>
    <w:rsid w:val="4CF4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0080"/>
  <w15:docId w15:val="{6B1C31FF-E95B-4D3B-BE44-6616725B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w:eastAsiaTheme="minorHAnsi" w:hAnsi="Gotham" w:cs="Gotham"/>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80"/>
    <w:pPr>
      <w:spacing w:after="0" w:line="240" w:lineRule="auto"/>
    </w:pPr>
    <w:rPr>
      <w:rFonts w:ascii="Times New Roman" w:eastAsia="Times New Roman" w:hAnsi="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7E"/>
    <w:rPr>
      <w:color w:val="0000FF" w:themeColor="hyperlink"/>
      <w:u w:val="single"/>
    </w:rPr>
  </w:style>
  <w:style w:type="paragraph" w:styleId="ListParagraph">
    <w:name w:val="List Paragraph"/>
    <w:basedOn w:val="Normal"/>
    <w:uiPriority w:val="34"/>
    <w:qFormat/>
    <w:rsid w:val="004D57FF"/>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F6B6F"/>
    <w:rPr>
      <w:color w:val="800080" w:themeColor="followedHyperlink"/>
      <w:u w:val="single"/>
    </w:rPr>
  </w:style>
  <w:style w:type="character" w:styleId="PlaceholderText">
    <w:name w:val="Placeholder Text"/>
    <w:basedOn w:val="DefaultParagraphFont"/>
    <w:uiPriority w:val="99"/>
    <w:semiHidden/>
    <w:rsid w:val="00422C64"/>
    <w:rPr>
      <w:color w:val="808080"/>
    </w:rPr>
  </w:style>
  <w:style w:type="character" w:styleId="UnresolvedMention">
    <w:name w:val="Unresolved Mention"/>
    <w:basedOn w:val="DefaultParagraphFont"/>
    <w:uiPriority w:val="99"/>
    <w:semiHidden/>
    <w:unhideWhenUsed/>
    <w:rsid w:val="00E642A5"/>
    <w:rPr>
      <w:color w:val="605E5C"/>
      <w:shd w:val="clear" w:color="auto" w:fill="E1DFDD"/>
    </w:rPr>
  </w:style>
  <w:style w:type="paragraph" w:styleId="Header">
    <w:name w:val="header"/>
    <w:basedOn w:val="Normal"/>
    <w:link w:val="HeaderChar"/>
    <w:uiPriority w:val="99"/>
    <w:unhideWhenUsed/>
    <w:rsid w:val="0015007D"/>
    <w:pPr>
      <w:tabs>
        <w:tab w:val="center" w:pos="4513"/>
        <w:tab w:val="right" w:pos="9026"/>
      </w:tabs>
    </w:pPr>
  </w:style>
  <w:style w:type="character" w:customStyle="1" w:styleId="HeaderChar">
    <w:name w:val="Header Char"/>
    <w:basedOn w:val="DefaultParagraphFont"/>
    <w:link w:val="Header"/>
    <w:uiPriority w:val="99"/>
    <w:rsid w:val="0015007D"/>
    <w:rPr>
      <w:rFonts w:ascii="Times New Roman" w:eastAsia="Times New Roman" w:hAnsi="Times New Roman" w:cs="Times New Roman"/>
      <w:color w:val="auto"/>
      <w:sz w:val="20"/>
      <w:szCs w:val="20"/>
    </w:rPr>
  </w:style>
  <w:style w:type="paragraph" w:styleId="Footer">
    <w:name w:val="footer"/>
    <w:basedOn w:val="Normal"/>
    <w:link w:val="FooterChar"/>
    <w:uiPriority w:val="99"/>
    <w:unhideWhenUsed/>
    <w:rsid w:val="0015007D"/>
    <w:pPr>
      <w:tabs>
        <w:tab w:val="center" w:pos="4513"/>
        <w:tab w:val="right" w:pos="9026"/>
      </w:tabs>
    </w:pPr>
  </w:style>
  <w:style w:type="character" w:customStyle="1" w:styleId="FooterChar">
    <w:name w:val="Footer Char"/>
    <w:basedOn w:val="DefaultParagraphFont"/>
    <w:link w:val="Footer"/>
    <w:uiPriority w:val="99"/>
    <w:rsid w:val="0015007D"/>
    <w:rPr>
      <w:rFonts w:ascii="Times New Roman" w:eastAsia="Times New Roman" w:hAnsi="Times New Roman" w:cs="Times New Roman"/>
      <w:color w:val="auto"/>
      <w:sz w:val="20"/>
      <w:szCs w:val="20"/>
    </w:rPr>
  </w:style>
  <w:style w:type="paragraph" w:styleId="BalloonText">
    <w:name w:val="Balloon Text"/>
    <w:basedOn w:val="Normal"/>
    <w:link w:val="BalloonTextChar"/>
    <w:uiPriority w:val="99"/>
    <w:semiHidden/>
    <w:unhideWhenUsed/>
    <w:rsid w:val="00F86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AC"/>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nolan@brune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ersitiesuk.ac.uk/policy-and-analysis/reports/Documents/2012/the-concordat-to-support-research-integrity.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fe753-2d50-40d8-8d9c-93fefece5c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0C2088894B624F87A32ACC557D178B" ma:contentTypeVersion="16" ma:contentTypeDescription="Create a new document." ma:contentTypeScope="" ma:versionID="42b8728f617bde8b3e9169e1155d3c2a">
  <xsd:schema xmlns:xsd="http://www.w3.org/2001/XMLSchema" xmlns:xs="http://www.w3.org/2001/XMLSchema" xmlns:p="http://schemas.microsoft.com/office/2006/metadata/properties" xmlns:ns3="ecffe753-2d50-40d8-8d9c-93fefece5c59" xmlns:ns4="ade3ecca-97ee-452c-a628-9a102a41cec4" targetNamespace="http://schemas.microsoft.com/office/2006/metadata/properties" ma:root="true" ma:fieldsID="1e686c9ff82fca2734cf96290aae1c47" ns3:_="" ns4:_="">
    <xsd:import namespace="ecffe753-2d50-40d8-8d9c-93fefece5c59"/>
    <xsd:import namespace="ade3ecca-97ee-452c-a628-9a102a41ce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fe753-2d50-40d8-8d9c-93fefece5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3ecca-97ee-452c-a628-9a102a41ce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8ED21-C57A-4471-8241-2E0985E652F0}">
  <ds:schemaRefs>
    <ds:schemaRef ds:uri="http://schemas.microsoft.com/office/2006/metadata/properties"/>
    <ds:schemaRef ds:uri="http://schemas.microsoft.com/office/infopath/2007/PartnerControls"/>
    <ds:schemaRef ds:uri="ecffe753-2d50-40d8-8d9c-93fefece5c59"/>
  </ds:schemaRefs>
</ds:datastoreItem>
</file>

<file path=customXml/itemProps2.xml><?xml version="1.0" encoding="utf-8"?>
<ds:datastoreItem xmlns:ds="http://schemas.openxmlformats.org/officeDocument/2006/customXml" ds:itemID="{49F56314-3B7F-4CEB-9EDF-8796FCD3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fe753-2d50-40d8-8d9c-93fefece5c59"/>
    <ds:schemaRef ds:uri="ade3ecca-97ee-452c-a628-9a102a41c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44894-2192-4C34-A69F-88389F2FF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Template PIS 2019</vt:lpstr>
    </vt:vector>
  </TitlesOfParts>
  <Company>Brunel University</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PIS 2019</dc:title>
  <dc:creator>BuildUser</dc:creator>
  <cp:lastModifiedBy>Claire Nolan (Staff)</cp:lastModifiedBy>
  <cp:revision>5</cp:revision>
  <dcterms:created xsi:type="dcterms:W3CDTF">2024-05-08T15:00:00Z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0x010100850C2088894B624F87A32ACC557D178B</vt:lpwstr>
  </property>
  <property fmtid="{D5CDD505-2E9C-101B-9397-08002B2CF9AE}" pid="3" name="BrunelBaseOwner">
    <vt:lpwstr>1;#Governance, Information and Legal Office|76519707-006a-4dc7-8c4d-0bdc969f2eba</vt:lpwstr>
  </property>
  <property fmtid="{D5CDD505-2E9C-101B-9397-08002B2CF9AE}" pid="4" name="BrunelBaseAudience">
    <vt:lpwstr/>
  </property>
</Properties>
</file>